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5F" w:rsidRPr="00B04598" w:rsidRDefault="00B04598" w:rsidP="00B04598">
      <w:pPr>
        <w:jc w:val="center"/>
        <w:rPr>
          <w:rFonts w:hint="eastAsia"/>
        </w:rPr>
      </w:pPr>
      <w:bookmarkStart w:id="0" w:name="_GoBack"/>
      <w:bookmarkEnd w:id="0"/>
      <w:r w:rsidRPr="00B04598">
        <w:t>2019</w:t>
      </w:r>
      <w:r w:rsidRPr="00B04598">
        <w:t>年陕西特岗教师招聘教育基础知识估分</w:t>
      </w:r>
      <w:r w:rsidRPr="00B04598">
        <w:t>(</w:t>
      </w:r>
      <w:r w:rsidRPr="00B04598">
        <w:t>幼儿</w:t>
      </w:r>
      <w:r w:rsidRPr="00B04598">
        <w:t>)</w:t>
      </w:r>
    </w:p>
    <w:p w:rsidR="00B04598" w:rsidRPr="00B04598" w:rsidRDefault="00B04598" w:rsidP="00B04598">
      <w:r w:rsidRPr="00B04598">
        <w:t>一、单选（</w:t>
      </w:r>
      <w:r w:rsidRPr="00B04598">
        <w:t>50</w:t>
      </w:r>
      <w:r w:rsidRPr="00B04598">
        <w:t>题</w:t>
      </w:r>
      <w:r w:rsidRPr="00B04598">
        <w:t>*1</w:t>
      </w:r>
      <w:r w:rsidRPr="00B04598">
        <w:t>分</w:t>
      </w:r>
      <w:r w:rsidRPr="00B04598">
        <w:t>=50</w:t>
      </w:r>
      <w:r w:rsidRPr="00B04598">
        <w:t>分）</w:t>
      </w:r>
    </w:p>
    <w:p w:rsidR="00B04598" w:rsidRPr="00B04598" w:rsidRDefault="00B04598" w:rsidP="00B04598">
      <w:r w:rsidRPr="00B04598">
        <w:t>1.</w:t>
      </w:r>
      <w:r w:rsidRPr="00B04598">
        <w:t>影响儿童身心发展的因素有很多，其中影响儿童身心发展的物质基础是（）。</w:t>
      </w:r>
    </w:p>
    <w:p w:rsidR="00B04598" w:rsidRPr="00B04598" w:rsidRDefault="00B04598" w:rsidP="00B04598">
      <w:r>
        <w:rPr>
          <w:noProof/>
        </w:rPr>
        <w:drawing>
          <wp:anchor distT="0" distB="0" distL="114300" distR="114300" simplePos="0" relativeHeight="251658240" behindDoc="0" locked="0" layoutInCell="1" allowOverlap="1" wp14:anchorId="10285134" wp14:editId="75BFFA80">
            <wp:simplePos x="0" y="0"/>
            <wp:positionH relativeFrom="margin">
              <wp:posOffset>3467100</wp:posOffset>
            </wp:positionH>
            <wp:positionV relativeFrom="margin">
              <wp:posOffset>1123950</wp:posOffset>
            </wp:positionV>
            <wp:extent cx="1081405" cy="1257300"/>
            <wp:effectExtent l="0" t="0" r="444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社会环境</w:t>
      </w:r>
    </w:p>
    <w:p w:rsidR="00B04598" w:rsidRPr="00B04598" w:rsidRDefault="00B04598" w:rsidP="00B04598">
      <w:r w:rsidRPr="00B04598">
        <w:t>B.</w:t>
      </w:r>
      <w:r w:rsidRPr="00B04598">
        <w:t>学校教育</w:t>
      </w:r>
    </w:p>
    <w:p w:rsidR="00B04598" w:rsidRPr="00B04598" w:rsidRDefault="00B04598" w:rsidP="00B04598">
      <w:r w:rsidRPr="00B04598">
        <w:t>C.</w:t>
      </w:r>
      <w:r w:rsidRPr="00B04598">
        <w:t>遗传物质</w:t>
      </w:r>
    </w:p>
    <w:p w:rsidR="00B04598" w:rsidRPr="00B04598" w:rsidRDefault="00B04598" w:rsidP="00B04598">
      <w:r w:rsidRPr="00B04598">
        <w:t>D.</w:t>
      </w:r>
      <w:r w:rsidRPr="00B04598">
        <w:t>个体主观能动性</w:t>
      </w:r>
    </w:p>
    <w:p w:rsidR="00B04598" w:rsidRPr="00B04598" w:rsidRDefault="00B04598" w:rsidP="00B04598">
      <w:r w:rsidRPr="00B04598">
        <w:t>答案：</w:t>
      </w:r>
      <w:r w:rsidRPr="00B04598">
        <w:t>C</w:t>
      </w:r>
      <w:r w:rsidRPr="00B04598">
        <w:br/>
      </w:r>
      <w:r w:rsidRPr="00B04598">
        <w:t>解析：此题考查影响儿童身心发展的因素。影响儿童身心发展的因素主要有客观因素和主观因素，其中客观因素主要有生物因素（遗传物质和生理成熟）和社会因素（社会环境、幼儿园教育和家庭教育），主观因素是儿童自身的主观能动性。其中遗传物质为幼儿身心发展提供了发展人类心理的最基本的自然物质前提。</w:t>
      </w:r>
      <w:r w:rsidRPr="00B04598">
        <w:t>ABD</w:t>
      </w:r>
      <w:r w:rsidRPr="00B04598">
        <w:t>不符合题意，故此题选择</w:t>
      </w:r>
      <w:r w:rsidRPr="00B04598">
        <w:t>C</w:t>
      </w:r>
      <w:r w:rsidRPr="00B04598">
        <w:t>。</w:t>
      </w:r>
    </w:p>
    <w:p w:rsidR="00B04598" w:rsidRPr="00B04598" w:rsidRDefault="00B04598" w:rsidP="00B04598">
      <w:r w:rsidRPr="00B04598">
        <w:t>2</w:t>
      </w:r>
      <w:r w:rsidRPr="00B04598">
        <w:t>．幼儿园组织大班幼儿参观附近小学，逐步熟悉小学环境，这是为大班儿童的（）。</w:t>
      </w:r>
    </w:p>
    <w:p w:rsidR="00B04598" w:rsidRPr="00B04598" w:rsidRDefault="00B04598" w:rsidP="00B04598">
      <w:r w:rsidRPr="00B04598">
        <w:t>A.</w:t>
      </w:r>
      <w:r w:rsidRPr="00B04598">
        <w:t>入学做准备</w:t>
      </w:r>
    </w:p>
    <w:p w:rsidR="00B04598" w:rsidRPr="00B04598" w:rsidRDefault="00B04598" w:rsidP="00B04598">
      <w:r w:rsidRPr="00B04598">
        <w:t>B.</w:t>
      </w:r>
      <w:r w:rsidRPr="00B04598">
        <w:t>智力发展做准备</w:t>
      </w:r>
    </w:p>
    <w:p w:rsidR="00B04598" w:rsidRPr="00B04598" w:rsidRDefault="00B04598" w:rsidP="00B04598">
      <w:r w:rsidRPr="00B04598">
        <w:t>C.</w:t>
      </w:r>
      <w:r w:rsidRPr="00B04598">
        <w:t>品德形成做准备</w:t>
      </w:r>
    </w:p>
    <w:p w:rsidR="00B04598" w:rsidRPr="00B04598" w:rsidRDefault="00B04598" w:rsidP="00B04598">
      <w:r w:rsidRPr="00B04598">
        <w:t>D.</w:t>
      </w:r>
      <w:r w:rsidRPr="00B04598">
        <w:t>劳动教育做准备</w:t>
      </w:r>
    </w:p>
    <w:p w:rsidR="00B04598" w:rsidRPr="00B04598" w:rsidRDefault="00B04598" w:rsidP="00B04598">
      <w:r w:rsidRPr="00B04598">
        <w:t>答案：</w:t>
      </w:r>
      <w:r w:rsidRPr="00B04598">
        <w:t>A</w:t>
      </w:r>
      <w:r w:rsidRPr="00B04598">
        <w:br/>
      </w:r>
      <w:r w:rsidRPr="00B04598">
        <w:t>解析：此题考查幼小衔接的准备工作。根据题干描述</w:t>
      </w:r>
      <w:r w:rsidRPr="00B04598">
        <w:t>“</w:t>
      </w:r>
      <w:r w:rsidRPr="00B04598">
        <w:t>组织大班幼儿参观小学</w:t>
      </w:r>
      <w:r w:rsidRPr="00B04598">
        <w:t>”</w:t>
      </w:r>
      <w:r w:rsidRPr="00B04598">
        <w:t>就是为了做好幼儿的入学准备工作。</w:t>
      </w:r>
      <w:r w:rsidRPr="00B04598">
        <w:t>BCD</w:t>
      </w:r>
      <w:r w:rsidRPr="00B04598">
        <w:t>说法正确但与题无关，故此题选择</w:t>
      </w:r>
      <w:r w:rsidRPr="00B04598">
        <w:t>A</w:t>
      </w:r>
      <w:r w:rsidRPr="00B04598">
        <w:t>。</w:t>
      </w:r>
    </w:p>
    <w:p w:rsidR="00B04598" w:rsidRPr="00B04598" w:rsidRDefault="00B04598" w:rsidP="00B04598">
      <w:r w:rsidRPr="00B04598">
        <w:t>3.</w:t>
      </w:r>
      <w:r w:rsidRPr="00B04598">
        <w:t>教师通过一系列活动，让儿童在自然的生活环境中，在游戏及其创设的情境中，按照基本规则和规范进行反复的练习，促进品德发育的方法是（）。</w:t>
      </w:r>
    </w:p>
    <w:p w:rsidR="00B04598" w:rsidRPr="00B04598" w:rsidRDefault="00B04598" w:rsidP="00B04598">
      <w:r w:rsidRPr="00B04598">
        <w:t>A.</w:t>
      </w:r>
      <w:r w:rsidRPr="00B04598">
        <w:t>行为训练法</w:t>
      </w:r>
    </w:p>
    <w:p w:rsidR="00B04598" w:rsidRPr="00B04598" w:rsidRDefault="00B04598" w:rsidP="00B04598">
      <w:r w:rsidRPr="00B04598">
        <w:t>B.</w:t>
      </w:r>
      <w:r w:rsidRPr="00B04598">
        <w:t>发泄法</w:t>
      </w:r>
    </w:p>
    <w:p w:rsidR="00B04598" w:rsidRPr="00B04598" w:rsidRDefault="00B04598" w:rsidP="00B04598">
      <w:r w:rsidRPr="00B04598">
        <w:t>C.</w:t>
      </w:r>
      <w:r w:rsidRPr="00B04598">
        <w:t>榜样示范法</w:t>
      </w:r>
    </w:p>
    <w:p w:rsidR="00B04598" w:rsidRPr="00B04598" w:rsidRDefault="00B04598" w:rsidP="00B04598">
      <w:r w:rsidRPr="00B04598">
        <w:t>D.</w:t>
      </w:r>
      <w:r w:rsidRPr="00B04598">
        <w:t>讨论法</w:t>
      </w:r>
    </w:p>
    <w:p w:rsidR="00B04598" w:rsidRPr="00B04598" w:rsidRDefault="00B04598" w:rsidP="00B04598"/>
    <w:p w:rsidR="00B04598" w:rsidRPr="00B04598" w:rsidRDefault="00B04598" w:rsidP="00B04598"/>
    <w:p w:rsidR="00B04598" w:rsidRPr="00B04598" w:rsidRDefault="00B04598" w:rsidP="00B04598">
      <w:r w:rsidRPr="00B04598">
        <w:t>答案：</w:t>
      </w:r>
      <w:r w:rsidRPr="00B04598">
        <w:t>A</w:t>
      </w:r>
      <w:r w:rsidRPr="00B04598">
        <w:br/>
      </w:r>
      <w:r w:rsidRPr="00B04598">
        <w:t>解析：此题考查品德发育的方法。</w:t>
      </w:r>
      <w:r w:rsidRPr="00B04598">
        <w:t>A</w:t>
      </w:r>
      <w:r w:rsidRPr="00B04598">
        <w:t>项行为训练法指为幼儿提供大量的练习时机和机会，让其按照一定的行为规则去反复练习，从而巩固良好品德行为的方法。</w:t>
      </w:r>
      <w:r w:rsidRPr="00B04598">
        <w:t>B</w:t>
      </w:r>
      <w:r w:rsidRPr="00B04598">
        <w:t>项发泄法是指教师为儿童提供一定的条件或创设一定的情景，让儿童通过自身的动作或活动，去发泄体内积聚的生理或心理能量以达到生理或心理方面新的平衡。</w:t>
      </w:r>
      <w:r w:rsidRPr="00B04598">
        <w:t>C</w:t>
      </w:r>
      <w:r w:rsidRPr="00B04598">
        <w:t>项榜样示范法是通过为幼儿树立正面可模仿的榜样行为，进而让幼儿来获得品德发展的方法。</w:t>
      </w:r>
      <w:r w:rsidRPr="00B04598">
        <w:t>D</w:t>
      </w:r>
      <w:proofErr w:type="gramStart"/>
      <w:r w:rsidRPr="00B04598">
        <w:t>项讨论</w:t>
      </w:r>
      <w:proofErr w:type="gramEnd"/>
      <w:r w:rsidRPr="00B04598">
        <w:t>法是指教师引导全班幼儿通过讨论的方法，选择或确定主题内容互动的方法。根据题干描述，</w:t>
      </w:r>
      <w:r w:rsidRPr="00B04598">
        <w:t>BCD</w:t>
      </w:r>
      <w:r w:rsidRPr="00B04598">
        <w:t>不符合题意，故此题选择</w:t>
      </w:r>
      <w:r w:rsidRPr="00B04598">
        <w:t>A</w:t>
      </w:r>
      <w:r w:rsidRPr="00B04598">
        <w:t>。</w:t>
      </w:r>
    </w:p>
    <w:p w:rsidR="00B04598" w:rsidRPr="00B04598" w:rsidRDefault="00B04598" w:rsidP="00B04598">
      <w:r>
        <w:rPr>
          <w:noProof/>
        </w:rPr>
        <w:drawing>
          <wp:anchor distT="0" distB="0" distL="114300" distR="114300" simplePos="0" relativeHeight="251660288" behindDoc="0" locked="0" layoutInCell="1" allowOverlap="1" wp14:anchorId="2331F2C3" wp14:editId="4E3AEDC5">
            <wp:simplePos x="0" y="0"/>
            <wp:positionH relativeFrom="margin">
              <wp:posOffset>3566795</wp:posOffset>
            </wp:positionH>
            <wp:positionV relativeFrom="margin">
              <wp:posOffset>2619375</wp:posOffset>
            </wp:positionV>
            <wp:extent cx="1081405" cy="1257300"/>
            <wp:effectExtent l="0" t="0" r="444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4.</w:t>
      </w:r>
      <w:r w:rsidRPr="00B04598">
        <w:t>婴幼发展期间，侵犯别人的行为一般出现在（）。</w:t>
      </w:r>
    </w:p>
    <w:p w:rsidR="00B04598" w:rsidRPr="00B04598" w:rsidRDefault="00B04598" w:rsidP="00B04598">
      <w:r w:rsidRPr="00B04598">
        <w:t>A.5</w:t>
      </w:r>
      <w:r w:rsidRPr="00B04598">
        <w:t>～</w:t>
      </w:r>
      <w:r w:rsidRPr="00B04598">
        <w:t>6</w:t>
      </w:r>
      <w:r w:rsidRPr="00B04598">
        <w:t>个月</w:t>
      </w:r>
    </w:p>
    <w:p w:rsidR="00B04598" w:rsidRPr="00B04598" w:rsidRDefault="00B04598" w:rsidP="00B04598">
      <w:r w:rsidRPr="00B04598">
        <w:t>B.6</w:t>
      </w:r>
      <w:r w:rsidRPr="00B04598">
        <w:t>～</w:t>
      </w:r>
      <w:r w:rsidRPr="00B04598">
        <w:t>8</w:t>
      </w:r>
      <w:r w:rsidRPr="00B04598">
        <w:t>个月</w:t>
      </w:r>
    </w:p>
    <w:p w:rsidR="00B04598" w:rsidRPr="00B04598" w:rsidRDefault="00B04598" w:rsidP="00B04598">
      <w:r w:rsidRPr="00B04598">
        <w:t>C.1</w:t>
      </w:r>
      <w:r w:rsidRPr="00B04598">
        <w:t>岁</w:t>
      </w:r>
    </w:p>
    <w:p w:rsidR="00B04598" w:rsidRPr="00B04598" w:rsidRDefault="00B04598" w:rsidP="00B04598">
      <w:r w:rsidRPr="00B04598">
        <w:t>D.1</w:t>
      </w:r>
      <w:r w:rsidRPr="00B04598">
        <w:t>～</w:t>
      </w:r>
      <w:r w:rsidRPr="00B04598">
        <w:t>3</w:t>
      </w:r>
      <w:r w:rsidRPr="00B04598">
        <w:t>岁</w:t>
      </w:r>
    </w:p>
    <w:p w:rsidR="00B04598" w:rsidRPr="00B04598" w:rsidRDefault="00B04598" w:rsidP="00B04598">
      <w:r w:rsidRPr="00B04598">
        <w:t>答案：</w:t>
      </w:r>
      <w:r w:rsidRPr="00B04598">
        <w:t>D</w:t>
      </w:r>
      <w:r w:rsidRPr="00B04598">
        <w:br/>
      </w:r>
      <w:r w:rsidRPr="00B04598">
        <w:t>解析：此题考查儿童第一反抗期出现的时间。儿童在</w:t>
      </w:r>
      <w:r w:rsidRPr="00B04598">
        <w:t>2</w:t>
      </w:r>
      <w:r w:rsidRPr="00B04598">
        <w:t>～</w:t>
      </w:r>
      <w:r w:rsidRPr="00B04598">
        <w:t>3</w:t>
      </w:r>
      <w:r w:rsidRPr="00B04598">
        <w:t>岁之间进入第一反抗期。由于自由活动能力大大增强，各方面知识不断增多，就表现出独立的愿望，虽然能力不强也要自己动手自己干，变得不太听话。这是一种意志的自我表现，心理学上称此为第一反抗期。因此孩子在这个时期会出现侵犯别人的行为。根据题干描述，</w:t>
      </w:r>
      <w:r w:rsidRPr="00B04598">
        <w:t>ABC</w:t>
      </w:r>
      <w:r w:rsidRPr="00B04598">
        <w:t>不符合题意，故此题选择</w:t>
      </w:r>
      <w:r w:rsidRPr="00B04598">
        <w:t>D</w:t>
      </w:r>
      <w:r w:rsidRPr="00B04598">
        <w:t>。</w:t>
      </w:r>
    </w:p>
    <w:p w:rsidR="00B04598" w:rsidRPr="00B04598" w:rsidRDefault="00B04598" w:rsidP="00B04598">
      <w:r w:rsidRPr="00B04598">
        <w:t>5.</w:t>
      </w:r>
      <w:r w:rsidRPr="00B04598">
        <w:t>根据儿童发展敏感期进行适当的教育，对儿童的智力发展具有重要意义，其中儿童形状知觉的敏感期出现在（）。</w:t>
      </w:r>
    </w:p>
    <w:p w:rsidR="00B04598" w:rsidRPr="00B04598" w:rsidRDefault="00B04598" w:rsidP="00B04598">
      <w:r w:rsidRPr="00B04598">
        <w:t>A.3</w:t>
      </w:r>
      <w:r w:rsidRPr="00B04598">
        <w:t>岁</w:t>
      </w:r>
    </w:p>
    <w:p w:rsidR="00B04598" w:rsidRPr="00B04598" w:rsidRDefault="00B04598" w:rsidP="00B04598">
      <w:r w:rsidRPr="00B04598">
        <w:t>B.4</w:t>
      </w:r>
      <w:r w:rsidRPr="00B04598">
        <w:t>岁</w:t>
      </w:r>
    </w:p>
    <w:p w:rsidR="00B04598" w:rsidRPr="00B04598" w:rsidRDefault="00B04598" w:rsidP="00B04598">
      <w:r w:rsidRPr="00B04598">
        <w:t>C.5</w:t>
      </w:r>
      <w:r w:rsidRPr="00B04598">
        <w:t>岁</w:t>
      </w:r>
    </w:p>
    <w:p w:rsidR="00B04598" w:rsidRPr="00B04598" w:rsidRDefault="00B04598" w:rsidP="00B04598">
      <w:r w:rsidRPr="00B04598">
        <w:t>D.6</w:t>
      </w:r>
      <w:r w:rsidRPr="00B04598">
        <w:t>岁</w:t>
      </w:r>
    </w:p>
    <w:p w:rsidR="00B04598" w:rsidRPr="00B04598" w:rsidRDefault="00B04598" w:rsidP="00B04598">
      <w:r w:rsidRPr="00B04598">
        <w:t>答案：</w:t>
      </w:r>
      <w:r w:rsidRPr="00B04598">
        <w:t>B</w:t>
      </w:r>
      <w:r w:rsidRPr="00B04598">
        <w:br/>
      </w:r>
      <w:r w:rsidRPr="00B04598">
        <w:t>解析：此题考查儿童形状知觉的敏感期。</w:t>
      </w:r>
      <w:r w:rsidRPr="00B04598">
        <w:t>2</w:t>
      </w:r>
      <w:r w:rsidRPr="00B04598">
        <w:t>岁是口头语言发展的敏感期，</w:t>
      </w:r>
      <w:r w:rsidRPr="00B04598">
        <w:t>4</w:t>
      </w:r>
      <w:r w:rsidRPr="00B04598">
        <w:t>岁是形状知觉形成的敏感期，</w:t>
      </w:r>
      <w:r w:rsidRPr="00B04598">
        <w:t>4</w:t>
      </w:r>
      <w:r w:rsidRPr="00B04598">
        <w:t>～</w:t>
      </w:r>
      <w:r w:rsidRPr="00B04598">
        <w:t>5</w:t>
      </w:r>
      <w:r w:rsidRPr="00B04598">
        <w:t>岁是学习书面语言的敏感期。故此题选择</w:t>
      </w:r>
      <w:r w:rsidRPr="00B04598">
        <w:t>A</w:t>
      </w:r>
      <w:r w:rsidRPr="00B04598">
        <w:t>。</w:t>
      </w:r>
    </w:p>
    <w:p w:rsidR="00B04598" w:rsidRPr="00B04598" w:rsidRDefault="00B04598" w:rsidP="00B04598">
      <w:r w:rsidRPr="00B04598">
        <w:t>6.</w:t>
      </w:r>
      <w:r w:rsidRPr="00B04598">
        <w:t>王老师改变了以往的就餐方式，以相互比赛的方式，让幼儿学会按照自己的食量大小拿取食物，王老师的这种做法有利于培养孩子的（）。</w:t>
      </w:r>
    </w:p>
    <w:p w:rsidR="00B04598" w:rsidRPr="00B04598" w:rsidRDefault="00B04598" w:rsidP="00B04598">
      <w:r w:rsidRPr="00B04598">
        <w:lastRenderedPageBreak/>
        <w:t>A.</w:t>
      </w:r>
      <w:r w:rsidRPr="00B04598">
        <w:t>独立性</w:t>
      </w:r>
    </w:p>
    <w:p w:rsidR="00B04598" w:rsidRPr="00B04598" w:rsidRDefault="00B04598" w:rsidP="00B04598">
      <w:r w:rsidRPr="00B04598">
        <w:t>B.</w:t>
      </w:r>
      <w:r w:rsidRPr="00B04598">
        <w:t>总结性</w:t>
      </w:r>
    </w:p>
    <w:p w:rsidR="00B04598" w:rsidRPr="00B04598" w:rsidRDefault="00B04598" w:rsidP="00B04598">
      <w:r w:rsidRPr="00B04598">
        <w:t>C.</w:t>
      </w:r>
      <w:r w:rsidRPr="00B04598">
        <w:t>合作性</w:t>
      </w:r>
    </w:p>
    <w:p w:rsidR="00B04598" w:rsidRPr="00B04598" w:rsidRDefault="00B04598" w:rsidP="00B04598">
      <w:r w:rsidRPr="00B04598">
        <w:t>D.</w:t>
      </w:r>
      <w:r w:rsidRPr="00B04598">
        <w:t>研究性</w:t>
      </w:r>
    </w:p>
    <w:p w:rsidR="00B04598" w:rsidRPr="00B04598" w:rsidRDefault="00B04598" w:rsidP="00B04598">
      <w:r w:rsidRPr="00B04598">
        <w:t>答案：</w:t>
      </w:r>
      <w:r w:rsidRPr="00B04598">
        <w:t>A</w:t>
      </w:r>
      <w:r w:rsidRPr="00B04598">
        <w:br/>
      </w:r>
      <w:r w:rsidRPr="00B04598">
        <w:t>解析：此题考查独立性。根据题干中的描述，王老师让孩子自主按照自己的需求拿取适量的饭菜，就是在培养幼儿的独立性，让她们养成独立的好习惯。</w:t>
      </w:r>
      <w:r w:rsidRPr="00B04598">
        <w:t>BCD</w:t>
      </w:r>
      <w:r w:rsidRPr="00B04598">
        <w:t>选项不符合题意，故此题选择</w:t>
      </w:r>
      <w:r w:rsidRPr="00B04598">
        <w:t>A</w:t>
      </w:r>
      <w:r w:rsidRPr="00B04598">
        <w:t>。</w:t>
      </w:r>
    </w:p>
    <w:p w:rsidR="00B04598" w:rsidRPr="00B04598" w:rsidRDefault="00B04598" w:rsidP="00B04598">
      <w:r>
        <w:rPr>
          <w:noProof/>
        </w:rPr>
        <w:drawing>
          <wp:anchor distT="0" distB="0" distL="114300" distR="114300" simplePos="0" relativeHeight="251662336" behindDoc="0" locked="0" layoutInCell="1" allowOverlap="1" wp14:anchorId="191CE5AD" wp14:editId="04A3D17A">
            <wp:simplePos x="0" y="0"/>
            <wp:positionH relativeFrom="margin">
              <wp:posOffset>3619500</wp:posOffset>
            </wp:positionH>
            <wp:positionV relativeFrom="margin">
              <wp:posOffset>2847975</wp:posOffset>
            </wp:positionV>
            <wp:extent cx="1081405" cy="1257300"/>
            <wp:effectExtent l="0" t="0" r="444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7.</w:t>
      </w:r>
      <w:r w:rsidRPr="00B04598">
        <w:t>学前儿童发展心理学的研究领域有（）、认知发展和社会性发展。</w:t>
      </w:r>
    </w:p>
    <w:p w:rsidR="00B04598" w:rsidRPr="00B04598" w:rsidRDefault="00B04598" w:rsidP="00B04598">
      <w:r w:rsidRPr="00B04598">
        <w:t>A.</w:t>
      </w:r>
      <w:r w:rsidRPr="00B04598">
        <w:t>逻辑推理能力发展</w:t>
      </w:r>
    </w:p>
    <w:p w:rsidR="00B04598" w:rsidRPr="00B04598" w:rsidRDefault="00B04598" w:rsidP="00B04598">
      <w:r w:rsidRPr="00B04598">
        <w:t>B.</w:t>
      </w:r>
      <w:r w:rsidRPr="00B04598">
        <w:t>个性的发展</w:t>
      </w:r>
    </w:p>
    <w:p w:rsidR="00B04598" w:rsidRPr="00B04598" w:rsidRDefault="00B04598" w:rsidP="00B04598">
      <w:r w:rsidRPr="00B04598">
        <w:t>C.</w:t>
      </w:r>
      <w:r w:rsidRPr="00B04598">
        <w:t>生理与动作的发展</w:t>
      </w:r>
    </w:p>
    <w:p w:rsidR="00B04598" w:rsidRPr="00B04598" w:rsidRDefault="00B04598" w:rsidP="00B04598">
      <w:r w:rsidRPr="00B04598">
        <w:t>D.</w:t>
      </w:r>
      <w:r w:rsidRPr="00B04598">
        <w:t>社会的互动与发展</w:t>
      </w:r>
    </w:p>
    <w:p w:rsidR="00B04598" w:rsidRPr="00B04598" w:rsidRDefault="00B04598" w:rsidP="00B04598">
      <w:r w:rsidRPr="00B04598">
        <w:t>答案：</w:t>
      </w:r>
      <w:r w:rsidRPr="00B04598">
        <w:t>C</w:t>
      </w:r>
      <w:r w:rsidRPr="00B04598">
        <w:br/>
      </w:r>
      <w:r w:rsidRPr="00B04598">
        <w:t>解析：此题考查学前儿童发展心理学的研究范畴。学前儿童发展心理学主要研究以下</w:t>
      </w:r>
      <w:r w:rsidRPr="00B04598">
        <w:t>3</w:t>
      </w:r>
      <w:r w:rsidRPr="00B04598">
        <w:t>个方面：生理发展、认知发展和社会性发展。</w:t>
      </w:r>
      <w:r w:rsidRPr="00B04598">
        <w:t>ABD</w:t>
      </w:r>
      <w:r w:rsidRPr="00B04598">
        <w:t>选项不符合题意，故此题选择</w:t>
      </w:r>
      <w:r w:rsidRPr="00B04598">
        <w:t>C</w:t>
      </w:r>
      <w:r w:rsidRPr="00B04598">
        <w:t>。</w:t>
      </w:r>
    </w:p>
    <w:p w:rsidR="00B04598" w:rsidRPr="00B04598" w:rsidRDefault="00B04598" w:rsidP="00B04598">
      <w:r w:rsidRPr="00B04598">
        <w:t>8.</w:t>
      </w:r>
      <w:r w:rsidRPr="00B04598">
        <w:t>研究表明，学前儿童发展有一个</w:t>
      </w:r>
      <w:r w:rsidRPr="00B04598">
        <w:t>“</w:t>
      </w:r>
      <w:r w:rsidRPr="00B04598">
        <w:t>快速的</w:t>
      </w:r>
      <w:r w:rsidRPr="00B04598">
        <w:t>100</w:t>
      </w:r>
      <w:r w:rsidRPr="00B04598">
        <w:t>天</w:t>
      </w:r>
      <w:r w:rsidRPr="00B04598">
        <w:t>”</w:t>
      </w:r>
      <w:r w:rsidRPr="00B04598">
        <w:t>。即</w:t>
      </w:r>
      <w:r w:rsidRPr="00B04598">
        <w:t>“</w:t>
      </w:r>
      <w:r w:rsidRPr="00B04598">
        <w:t>黄金发展期</w:t>
      </w:r>
      <w:r w:rsidRPr="00B04598">
        <w:t>”</w:t>
      </w:r>
      <w:r w:rsidRPr="00B04598">
        <w:t>，在这个阶段，儿童的动作、语言、认知、独立性和脑神经发展的速度会影响儿童的一生，这个年龄段是（）。</w:t>
      </w:r>
    </w:p>
    <w:p w:rsidR="00B04598" w:rsidRPr="00B04598" w:rsidRDefault="00B04598" w:rsidP="00B04598">
      <w:r w:rsidRPr="00B04598">
        <w:t>A.0</w:t>
      </w:r>
      <w:r w:rsidRPr="00B04598">
        <w:t>～</w:t>
      </w:r>
      <w:r w:rsidRPr="00B04598">
        <w:t>3</w:t>
      </w:r>
      <w:r w:rsidRPr="00B04598">
        <w:t>岁</w:t>
      </w:r>
    </w:p>
    <w:p w:rsidR="00B04598" w:rsidRPr="00B04598" w:rsidRDefault="00B04598" w:rsidP="00B04598">
      <w:r w:rsidRPr="00B04598">
        <w:t>B.3</w:t>
      </w:r>
      <w:r w:rsidRPr="00B04598">
        <w:t>～</w:t>
      </w:r>
      <w:r w:rsidRPr="00B04598">
        <w:t>5</w:t>
      </w:r>
      <w:r w:rsidRPr="00B04598">
        <w:t>岁</w:t>
      </w:r>
    </w:p>
    <w:p w:rsidR="00B04598" w:rsidRPr="00B04598" w:rsidRDefault="00B04598" w:rsidP="00B04598">
      <w:r w:rsidRPr="00B04598">
        <w:t>C.4</w:t>
      </w:r>
      <w:r w:rsidRPr="00B04598">
        <w:t>～</w:t>
      </w:r>
      <w:r w:rsidRPr="00B04598">
        <w:t>6</w:t>
      </w:r>
      <w:r w:rsidRPr="00B04598">
        <w:t>岁</w:t>
      </w:r>
    </w:p>
    <w:p w:rsidR="00B04598" w:rsidRPr="00B04598" w:rsidRDefault="00B04598" w:rsidP="00B04598">
      <w:r w:rsidRPr="00B04598">
        <w:t>D.5</w:t>
      </w:r>
      <w:r w:rsidRPr="00B04598">
        <w:t>～</w:t>
      </w:r>
      <w:r w:rsidRPr="00B04598">
        <w:t>7</w:t>
      </w:r>
      <w:r w:rsidRPr="00B04598">
        <w:t>岁</w:t>
      </w:r>
    </w:p>
    <w:p w:rsidR="00B04598" w:rsidRPr="00B04598" w:rsidRDefault="00B04598" w:rsidP="00B04598">
      <w:r w:rsidRPr="00B04598">
        <w:t>答案：</w:t>
      </w:r>
      <w:r w:rsidRPr="00B04598">
        <w:t>A</w:t>
      </w:r>
      <w:r w:rsidRPr="00B04598">
        <w:br/>
      </w:r>
      <w:r w:rsidRPr="00B04598">
        <w:t>解析：此题考查儿童各方面发展最迅速的时期。学前心理学是研究从初生到入学前儿童心理发展特点和规律的科学。儿童心理的发展是指从初生到成熟时期（一般指</w:t>
      </w:r>
      <w:r w:rsidRPr="00B04598">
        <w:t>0</w:t>
      </w:r>
      <w:r w:rsidRPr="00B04598">
        <w:t>～</w:t>
      </w:r>
      <w:r w:rsidRPr="00B04598">
        <w:t>18</w:t>
      </w:r>
      <w:r w:rsidRPr="00B04598">
        <w:t>岁）心理的发展。从初生到进入小学之前是广义的学前时期（</w:t>
      </w:r>
      <w:r w:rsidRPr="00B04598">
        <w:t>0</w:t>
      </w:r>
      <w:r w:rsidRPr="00B04598">
        <w:t>～</w:t>
      </w:r>
      <w:r w:rsidRPr="00B04598">
        <w:t>6</w:t>
      </w:r>
      <w:r w:rsidRPr="00B04598">
        <w:t>岁），而狭义的学前时期是一般专指幼儿园阶段（</w:t>
      </w:r>
      <w:r w:rsidRPr="00B04598">
        <w:t>3</w:t>
      </w:r>
      <w:r w:rsidRPr="00B04598">
        <w:t>～</w:t>
      </w:r>
      <w:r w:rsidRPr="00B04598">
        <w:t>6</w:t>
      </w:r>
      <w:r w:rsidRPr="00B04598">
        <w:t>岁），其中人出生后的第一年是儿童心理开始发生和心理活动开始萌芽的阶段，又是儿童心理发展最为迅速和心理特征变化最大的阶段，在</w:t>
      </w:r>
      <w:r w:rsidRPr="00B04598">
        <w:lastRenderedPageBreak/>
        <w:t>1</w:t>
      </w:r>
      <w:r w:rsidRPr="00B04598">
        <w:t>～</w:t>
      </w:r>
      <w:r w:rsidRPr="00B04598">
        <w:t>3</w:t>
      </w:r>
      <w:r w:rsidRPr="00B04598">
        <w:t>先学前期幼儿的语言、表象、想象和思维的发生和发展。独立性的出现是</w:t>
      </w:r>
      <w:r w:rsidRPr="00B04598">
        <w:t>2</w:t>
      </w:r>
      <w:r w:rsidRPr="00B04598">
        <w:t>～</w:t>
      </w:r>
      <w:r w:rsidRPr="00B04598">
        <w:t>3</w:t>
      </w:r>
      <w:r w:rsidRPr="00B04598">
        <w:t>岁儿童心理发展成就的集中表现。故此题选择</w:t>
      </w:r>
      <w:r w:rsidRPr="00B04598">
        <w:t>A</w:t>
      </w:r>
      <w:r w:rsidRPr="00B04598">
        <w:t>。</w:t>
      </w:r>
    </w:p>
    <w:p w:rsidR="00B04598" w:rsidRPr="00B04598" w:rsidRDefault="00B04598" w:rsidP="00B04598">
      <w:r w:rsidRPr="00B04598">
        <w:t>9.</w:t>
      </w:r>
      <w:r w:rsidRPr="00B04598">
        <w:t>埃里克森认为社会文化对儿童的发展起重要作用，影响着不同年龄阶段儿童应对</w:t>
      </w:r>
      <w:r w:rsidRPr="00B04598">
        <w:t>“</w:t>
      </w:r>
      <w:r w:rsidRPr="00B04598">
        <w:t>发展危机</w:t>
      </w:r>
      <w:r w:rsidRPr="00B04598">
        <w:t>”</w:t>
      </w:r>
      <w:r w:rsidRPr="00B04598">
        <w:t>的方式，</w:t>
      </w:r>
      <w:r w:rsidRPr="00B04598">
        <w:t>3</w:t>
      </w:r>
      <w:r w:rsidRPr="00B04598">
        <w:t>～</w:t>
      </w:r>
      <w:r w:rsidRPr="00B04598">
        <w:t>6</w:t>
      </w:r>
      <w:r w:rsidRPr="00B04598">
        <w:t>岁的儿童要应对的发展危机是（）。</w:t>
      </w:r>
    </w:p>
    <w:p w:rsidR="00B04598" w:rsidRPr="00B04598" w:rsidRDefault="00B04598" w:rsidP="00B04598">
      <w:r w:rsidRPr="00B04598">
        <w:t>A.</w:t>
      </w:r>
      <w:r w:rsidRPr="00B04598">
        <w:t>信任感对不信任感</w:t>
      </w:r>
    </w:p>
    <w:p w:rsidR="00B04598" w:rsidRPr="00B04598" w:rsidRDefault="00B04598" w:rsidP="00B04598">
      <w:r w:rsidRPr="00B04598">
        <w:t>B.</w:t>
      </w:r>
      <w:r w:rsidRPr="00B04598">
        <w:t>自主对羞怯</w:t>
      </w:r>
    </w:p>
    <w:p w:rsidR="00B04598" w:rsidRPr="00B04598" w:rsidRDefault="00B04598" w:rsidP="00B04598">
      <w:r w:rsidRPr="00B04598">
        <w:t>C.</w:t>
      </w:r>
      <w:r w:rsidRPr="00B04598">
        <w:t>主动对内疚</w:t>
      </w:r>
      <w:r>
        <w:rPr>
          <w:noProof/>
        </w:rPr>
        <w:drawing>
          <wp:anchor distT="0" distB="0" distL="114300" distR="114300" simplePos="0" relativeHeight="251664384" behindDoc="0" locked="0" layoutInCell="1" allowOverlap="1" wp14:anchorId="690303A0" wp14:editId="33AEF096">
            <wp:simplePos x="0" y="0"/>
            <wp:positionH relativeFrom="margin">
              <wp:posOffset>3619500</wp:posOffset>
            </wp:positionH>
            <wp:positionV relativeFrom="margin">
              <wp:posOffset>1276350</wp:posOffset>
            </wp:positionV>
            <wp:extent cx="1081405" cy="1257300"/>
            <wp:effectExtent l="0" t="0" r="444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p w:rsidR="00B04598" w:rsidRPr="00B04598" w:rsidRDefault="00B04598" w:rsidP="00B04598">
      <w:r w:rsidRPr="00B04598">
        <w:t>D.</w:t>
      </w:r>
      <w:r w:rsidRPr="00B04598">
        <w:t>勤奋对自卑</w:t>
      </w:r>
    </w:p>
    <w:p w:rsidR="00B04598" w:rsidRPr="00B04598" w:rsidRDefault="00B04598" w:rsidP="00B04598">
      <w:r w:rsidRPr="00B04598">
        <w:t>答案：</w:t>
      </w:r>
      <w:r w:rsidRPr="00B04598">
        <w:t>D</w:t>
      </w:r>
      <w:r w:rsidRPr="00B04598">
        <w:br/>
      </w:r>
      <w:r w:rsidRPr="00B04598">
        <w:t>解析：此题考查埃里克森的人格发展观。婴儿期（</w:t>
      </w:r>
      <w:r w:rsidRPr="00B04598">
        <w:t>0</w:t>
      </w:r>
      <w:r w:rsidRPr="00B04598">
        <w:t>～</w:t>
      </w:r>
      <w:r w:rsidRPr="00B04598">
        <w:t>1.5</w:t>
      </w:r>
      <w:r w:rsidRPr="00B04598">
        <w:t>岁）：基本的信任感对</w:t>
      </w:r>
      <w:r w:rsidRPr="00B04598">
        <w:t xml:space="preserve"> </w:t>
      </w:r>
      <w:r w:rsidRPr="00B04598">
        <w:t>基本的不信任感；儿童早期（</w:t>
      </w:r>
      <w:r w:rsidRPr="00B04598">
        <w:t>1.5</w:t>
      </w:r>
      <w:r w:rsidRPr="00B04598">
        <w:t>～</w:t>
      </w:r>
      <w:r w:rsidRPr="00B04598">
        <w:t>3</w:t>
      </w:r>
      <w:r w:rsidRPr="00B04598">
        <w:t>岁）：自主对羞怯与怀疑；学前期（</w:t>
      </w:r>
      <w:r w:rsidRPr="00B04598">
        <w:t>3</w:t>
      </w:r>
      <w:r w:rsidRPr="00B04598">
        <w:t>～</w:t>
      </w:r>
      <w:r w:rsidRPr="00B04598">
        <w:t>6</w:t>
      </w:r>
      <w:r w:rsidRPr="00B04598">
        <w:t>、</w:t>
      </w:r>
      <w:r w:rsidRPr="00B04598">
        <w:t>7</w:t>
      </w:r>
      <w:r w:rsidRPr="00B04598">
        <w:t>岁）：主动对内疚；学龄期（</w:t>
      </w:r>
      <w:r w:rsidRPr="00B04598">
        <w:t>6</w:t>
      </w:r>
      <w:r w:rsidRPr="00B04598">
        <w:t>～</w:t>
      </w:r>
      <w:r w:rsidRPr="00B04598">
        <w:t>12</w:t>
      </w:r>
      <w:r w:rsidRPr="00B04598">
        <w:t>岁）：勤奋对自卑感。根据题干中的</w:t>
      </w:r>
      <w:r w:rsidRPr="00B04598">
        <w:t>“3</w:t>
      </w:r>
      <w:r w:rsidRPr="00B04598">
        <w:t>～</w:t>
      </w:r>
      <w:r w:rsidRPr="00B04598">
        <w:t>6</w:t>
      </w:r>
      <w:r w:rsidRPr="00B04598">
        <w:t>岁儿童</w:t>
      </w:r>
      <w:r w:rsidRPr="00B04598">
        <w:t>”</w:t>
      </w:r>
      <w:r w:rsidRPr="00B04598">
        <w:t>这个关键词，</w:t>
      </w:r>
      <w:r w:rsidRPr="00B04598">
        <w:t>ABD</w:t>
      </w:r>
      <w:r w:rsidRPr="00B04598">
        <w:t>选项不符合题意，故此题选择</w:t>
      </w:r>
      <w:r w:rsidRPr="00B04598">
        <w:t>D</w:t>
      </w:r>
      <w:r w:rsidRPr="00B04598">
        <w:t>。</w:t>
      </w:r>
    </w:p>
    <w:p w:rsidR="00B04598" w:rsidRPr="00B04598" w:rsidRDefault="00B04598" w:rsidP="00B04598">
      <w:r w:rsidRPr="00B04598">
        <w:t>10.</w:t>
      </w:r>
      <w:r w:rsidRPr="00B04598">
        <w:t>维果斯基认为</w:t>
      </w:r>
      <w:r w:rsidRPr="00B04598">
        <w:t>“</w:t>
      </w:r>
      <w:r w:rsidRPr="00B04598">
        <w:t>教学应该走在发展的前面</w:t>
      </w:r>
      <w:r w:rsidRPr="00B04598">
        <w:t>”</w:t>
      </w:r>
      <w:r w:rsidRPr="00B04598">
        <w:t>，任何教学都存在最重要的时期，或早或晚都会对儿童产生不良影响，他的教学思想来自于他提出的（）。</w:t>
      </w:r>
    </w:p>
    <w:p w:rsidR="00B04598" w:rsidRPr="00B04598" w:rsidRDefault="00B04598" w:rsidP="00B04598">
      <w:r w:rsidRPr="00B04598">
        <w:t>A.</w:t>
      </w:r>
      <w:r w:rsidRPr="00B04598">
        <w:t>图式</w:t>
      </w:r>
    </w:p>
    <w:p w:rsidR="00B04598" w:rsidRPr="00B04598" w:rsidRDefault="00B04598" w:rsidP="00B04598">
      <w:r w:rsidRPr="00B04598">
        <w:t>B.</w:t>
      </w:r>
      <w:r w:rsidRPr="00B04598">
        <w:t>内化</w:t>
      </w:r>
    </w:p>
    <w:p w:rsidR="00B04598" w:rsidRPr="00B04598" w:rsidRDefault="00B04598" w:rsidP="00B04598">
      <w:r w:rsidRPr="00B04598">
        <w:t>C.</w:t>
      </w:r>
      <w:r w:rsidRPr="00B04598">
        <w:t>同化、顺应与平衡化</w:t>
      </w:r>
    </w:p>
    <w:p w:rsidR="00B04598" w:rsidRPr="00B04598" w:rsidRDefault="00B04598" w:rsidP="00B04598">
      <w:r w:rsidRPr="00B04598">
        <w:t>D.</w:t>
      </w:r>
      <w:r w:rsidRPr="00B04598">
        <w:t>最近发展区</w:t>
      </w:r>
    </w:p>
    <w:p w:rsidR="00B04598" w:rsidRPr="00B04598" w:rsidRDefault="00B04598" w:rsidP="00B04598">
      <w:r w:rsidRPr="00B04598">
        <w:t>答案：</w:t>
      </w:r>
      <w:r w:rsidRPr="00B04598">
        <w:t>D</w:t>
      </w:r>
      <w:r w:rsidRPr="00B04598">
        <w:br/>
      </w:r>
      <w:r w:rsidRPr="00B04598">
        <w:t>解析：此题考查维果斯基的最近发展区。维果斯基认为，儿童有两种发展水平：一是儿童的现有水平，即由一定的已经完成的发展系统所形成的儿童心理机能的发展水平；二是即将达到的发展水平。这两种水平之间的差异就是最近发展区。维果斯基特别提出：</w:t>
      </w:r>
      <w:r w:rsidRPr="00B04598">
        <w:t>“</w:t>
      </w:r>
      <w:r w:rsidRPr="00B04598">
        <w:t>教学应该走在发展的前面</w:t>
      </w:r>
      <w:r w:rsidRPr="00B04598">
        <w:t>”</w:t>
      </w:r>
      <w:r w:rsidRPr="00B04598">
        <w:t>。</w:t>
      </w:r>
      <w:r w:rsidRPr="00B04598">
        <w:t>A</w:t>
      </w:r>
      <w:r w:rsidRPr="00B04598">
        <w:t>选项和</w:t>
      </w:r>
      <w:r w:rsidRPr="00B04598">
        <w:t>C</w:t>
      </w:r>
      <w:r w:rsidRPr="00B04598">
        <w:t>选项都是皮亚杰的观点，</w:t>
      </w:r>
      <w:r w:rsidRPr="00B04598">
        <w:t>B</w:t>
      </w:r>
      <w:r w:rsidRPr="00B04598">
        <w:t>选项内化指在思想观点上与他人的思想观点一致。将自己所认同的思想和自己原有的观点、信念融为一体，构成一个完整的价值体系。</w:t>
      </w:r>
      <w:r w:rsidRPr="00B04598">
        <w:t>ABC</w:t>
      </w:r>
      <w:r w:rsidRPr="00B04598">
        <w:t>不符合题意，故此题选择</w:t>
      </w:r>
      <w:r w:rsidRPr="00B04598">
        <w:t>D</w:t>
      </w:r>
      <w:r w:rsidRPr="00B04598">
        <w:t>。</w:t>
      </w:r>
    </w:p>
    <w:p w:rsidR="00B04598" w:rsidRPr="00B04598" w:rsidRDefault="00B04598" w:rsidP="00B04598">
      <w:r w:rsidRPr="00B04598">
        <w:t>11.</w:t>
      </w:r>
      <w:r w:rsidRPr="00B04598">
        <w:t>儿童利用符号系统表征和理解环境，按照身体的事物的外在表现来反应，思维以自我为中心，这说明儿童所处的发展阶段是（）。</w:t>
      </w:r>
    </w:p>
    <w:p w:rsidR="00B04598" w:rsidRPr="00B04598" w:rsidRDefault="00B04598" w:rsidP="00B04598">
      <w:r w:rsidRPr="00B04598">
        <w:t>A.</w:t>
      </w:r>
      <w:r w:rsidRPr="00B04598">
        <w:t>感知运动阶段（</w:t>
      </w:r>
      <w:r w:rsidRPr="00B04598">
        <w:t>0</w:t>
      </w:r>
      <w:r w:rsidRPr="00B04598">
        <w:t>～</w:t>
      </w:r>
      <w:r w:rsidRPr="00B04598">
        <w:t>2</w:t>
      </w:r>
      <w:r w:rsidRPr="00B04598">
        <w:t>岁）</w:t>
      </w:r>
    </w:p>
    <w:p w:rsidR="00B04598" w:rsidRPr="00B04598" w:rsidRDefault="00B04598" w:rsidP="00B04598">
      <w:r w:rsidRPr="00B04598">
        <w:t>B.</w:t>
      </w:r>
      <w:r w:rsidRPr="00B04598">
        <w:t>前运算阶段（</w:t>
      </w:r>
      <w:r w:rsidRPr="00B04598">
        <w:t>2</w:t>
      </w:r>
      <w:r w:rsidRPr="00B04598">
        <w:t>～</w:t>
      </w:r>
      <w:r w:rsidRPr="00B04598">
        <w:t>7</w:t>
      </w:r>
      <w:r w:rsidRPr="00B04598">
        <w:t>岁）</w:t>
      </w:r>
    </w:p>
    <w:p w:rsidR="00B04598" w:rsidRPr="00B04598" w:rsidRDefault="00B04598" w:rsidP="00B04598">
      <w:r w:rsidRPr="00B04598">
        <w:lastRenderedPageBreak/>
        <w:t>C.</w:t>
      </w:r>
      <w:r w:rsidRPr="00B04598">
        <w:t>具体运算阶段（</w:t>
      </w:r>
      <w:r w:rsidRPr="00B04598">
        <w:t>7</w:t>
      </w:r>
      <w:r w:rsidRPr="00B04598">
        <w:t>～</w:t>
      </w:r>
      <w:r w:rsidRPr="00B04598">
        <w:t>11</w:t>
      </w:r>
      <w:r w:rsidRPr="00B04598">
        <w:t>岁）</w:t>
      </w:r>
    </w:p>
    <w:p w:rsidR="00B04598" w:rsidRPr="00B04598" w:rsidRDefault="00B04598" w:rsidP="00B04598">
      <w:r w:rsidRPr="00B04598">
        <w:t>D.</w:t>
      </w:r>
      <w:r w:rsidRPr="00B04598">
        <w:t>形式运算阶段（</w:t>
      </w:r>
      <w:r w:rsidRPr="00B04598">
        <w:t>11</w:t>
      </w:r>
      <w:r w:rsidRPr="00B04598">
        <w:t>～</w:t>
      </w:r>
      <w:r w:rsidRPr="00B04598">
        <w:t>16</w:t>
      </w:r>
      <w:r w:rsidRPr="00B04598">
        <w:t>岁）</w:t>
      </w:r>
    </w:p>
    <w:p w:rsidR="00B04598" w:rsidRPr="00B04598" w:rsidRDefault="00B04598" w:rsidP="00B04598">
      <w:r w:rsidRPr="00B04598">
        <w:t>答案：</w:t>
      </w:r>
      <w:r w:rsidRPr="00B04598">
        <w:t>B</w:t>
      </w:r>
      <w:r w:rsidRPr="00B04598">
        <w:br/>
      </w:r>
      <w:r w:rsidRPr="00B04598">
        <w:t>解析：此题考查皮亚杰的认知发展阶段。皮亚杰将幼儿的认知发展分为了感知运动阶段（</w:t>
      </w:r>
      <w:r w:rsidRPr="00B04598">
        <w:t>0</w:t>
      </w:r>
      <w:r w:rsidRPr="00B04598">
        <w:t>～</w:t>
      </w:r>
      <w:r w:rsidRPr="00B04598">
        <w:t>2</w:t>
      </w:r>
      <w:r w:rsidRPr="00B04598">
        <w:t>岁）、前运算阶段（</w:t>
      </w:r>
      <w:r w:rsidRPr="00B04598">
        <w:t>2</w:t>
      </w:r>
      <w:r w:rsidRPr="00B04598">
        <w:t>～</w:t>
      </w:r>
      <w:r w:rsidRPr="00B04598">
        <w:t>7</w:t>
      </w:r>
      <w:r w:rsidRPr="00B04598">
        <w:t>岁）、具体运算阶段（</w:t>
      </w:r>
      <w:r w:rsidRPr="00B04598">
        <w:t>7</w:t>
      </w:r>
      <w:r w:rsidRPr="00B04598">
        <w:t>～</w:t>
      </w:r>
      <w:r w:rsidRPr="00B04598">
        <w:t>11</w:t>
      </w:r>
      <w:r w:rsidRPr="00B04598">
        <w:t>岁）和形式运算阶段（</w:t>
      </w:r>
      <w:r w:rsidRPr="00B04598">
        <w:t>11</w:t>
      </w:r>
      <w:r w:rsidRPr="00B04598">
        <w:t>～</w:t>
      </w:r>
      <w:r w:rsidRPr="00B04598">
        <w:t>16</w:t>
      </w:r>
      <w:r w:rsidRPr="00B04598">
        <w:t>岁）</w:t>
      </w:r>
      <w:r w:rsidRPr="00B04598">
        <w:t>4</w:t>
      </w:r>
      <w:r w:rsidRPr="00B04598">
        <w:t>个阶段，其中前运算阶段的孩子在认识世界和事物的时候就是利用头脑中简单的符号和表征来理解，同时思维具有自我中心性，往往不会换位思考，仅能以自身为参照认识理解。</w:t>
      </w:r>
      <w:r w:rsidRPr="00B04598">
        <w:t>ACD</w:t>
      </w:r>
      <w:r w:rsidRPr="00B04598">
        <w:t>不符合题意，故此题选择</w:t>
      </w:r>
      <w:r w:rsidRPr="00B04598">
        <w:t>B</w:t>
      </w:r>
      <w:r w:rsidRPr="00B04598">
        <w:t>。</w:t>
      </w:r>
    </w:p>
    <w:p w:rsidR="00B04598" w:rsidRPr="00B04598" w:rsidRDefault="00B04598" w:rsidP="00B04598">
      <w:r w:rsidRPr="00B04598">
        <w:t>12.</w:t>
      </w:r>
      <w:r w:rsidRPr="00B04598">
        <w:t>婴儿出生时有</w:t>
      </w:r>
      <w:r w:rsidRPr="00B04598">
        <w:t>1000-200072</w:t>
      </w:r>
      <w:r w:rsidRPr="00B04598">
        <w:t>个神经元，环境和刺激因素影响神经元和突触的取结，还有一个重要因素是（）。</w:t>
      </w:r>
    </w:p>
    <w:p w:rsidR="00B04598" w:rsidRPr="00B04598" w:rsidRDefault="00B04598" w:rsidP="00B04598">
      <w:r>
        <w:rPr>
          <w:noProof/>
        </w:rPr>
        <w:drawing>
          <wp:anchor distT="0" distB="0" distL="114300" distR="114300" simplePos="0" relativeHeight="251666432" behindDoc="0" locked="0" layoutInCell="1" allowOverlap="1" wp14:anchorId="6E0D300E" wp14:editId="0AF97224">
            <wp:simplePos x="0" y="0"/>
            <wp:positionH relativeFrom="margin">
              <wp:posOffset>3776345</wp:posOffset>
            </wp:positionH>
            <wp:positionV relativeFrom="margin">
              <wp:posOffset>2914650</wp:posOffset>
            </wp:positionV>
            <wp:extent cx="1081405" cy="1257300"/>
            <wp:effectExtent l="0" t="0" r="444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语言</w:t>
      </w:r>
    </w:p>
    <w:p w:rsidR="00B04598" w:rsidRPr="00B04598" w:rsidRDefault="00B04598" w:rsidP="00B04598">
      <w:r w:rsidRPr="00B04598">
        <w:t>B.</w:t>
      </w:r>
      <w:r w:rsidRPr="00B04598">
        <w:t>动作</w:t>
      </w:r>
    </w:p>
    <w:p w:rsidR="00B04598" w:rsidRPr="00B04598" w:rsidRDefault="00B04598" w:rsidP="00B04598">
      <w:r w:rsidRPr="00B04598">
        <w:t>C.</w:t>
      </w:r>
      <w:r w:rsidRPr="00B04598">
        <w:t>营养</w:t>
      </w:r>
    </w:p>
    <w:p w:rsidR="00B04598" w:rsidRPr="00B04598" w:rsidRDefault="00B04598" w:rsidP="00B04598">
      <w:r w:rsidRPr="00B04598">
        <w:t>D.</w:t>
      </w:r>
      <w:r w:rsidRPr="00B04598">
        <w:t>音乐</w:t>
      </w:r>
    </w:p>
    <w:p w:rsidR="00B04598" w:rsidRPr="00B04598" w:rsidRDefault="00B04598" w:rsidP="00B04598">
      <w:r w:rsidRPr="00B04598">
        <w:t>答案：</w:t>
      </w:r>
      <w:r w:rsidRPr="00B04598">
        <w:t>C</w:t>
      </w:r>
      <w:r w:rsidRPr="00B04598">
        <w:br/>
      </w:r>
      <w:r w:rsidRPr="00B04598">
        <w:t>解析：此题考查神经元和</w:t>
      </w:r>
      <w:proofErr w:type="gramStart"/>
      <w:r w:rsidRPr="00B04598">
        <w:t>突触取结的</w:t>
      </w:r>
      <w:proofErr w:type="gramEnd"/>
      <w:r w:rsidRPr="00B04598">
        <w:t>影响因素。婴儿出生时有</w:t>
      </w:r>
      <w:r w:rsidRPr="00B04598">
        <w:t>1000-200072</w:t>
      </w:r>
      <w:r w:rsidRPr="00B04598">
        <w:t>个神经元，在孕期，特别要强调孕妇的饮食营养问题，因此，营养是影响神经元和突触</w:t>
      </w:r>
      <w:proofErr w:type="gramStart"/>
      <w:r w:rsidRPr="00B04598">
        <w:t>的取结的</w:t>
      </w:r>
      <w:proofErr w:type="gramEnd"/>
      <w:r w:rsidRPr="00B04598">
        <w:t>重要因素。而</w:t>
      </w:r>
      <w:r w:rsidRPr="00B04598">
        <w:t>ABD</w:t>
      </w:r>
      <w:r w:rsidRPr="00B04598">
        <w:t>选项属于胎教，这些都是属于外在的环境刺激。故此题选</w:t>
      </w:r>
      <w:r w:rsidRPr="00B04598">
        <w:t>C</w:t>
      </w:r>
      <w:r w:rsidRPr="00B04598">
        <w:t>。</w:t>
      </w:r>
    </w:p>
    <w:p w:rsidR="00B04598" w:rsidRPr="00B04598" w:rsidRDefault="00B04598" w:rsidP="00B04598">
      <w:r w:rsidRPr="00B04598">
        <w:t>13.</w:t>
      </w:r>
      <w:r w:rsidRPr="00B04598">
        <w:t>培养幼儿注意稳定性的方法有：提供新颖、生动的注意对象，开展操作化和活动和（）。</w:t>
      </w:r>
    </w:p>
    <w:p w:rsidR="00B04598" w:rsidRPr="00B04598" w:rsidRDefault="00B04598" w:rsidP="00B04598">
      <w:r w:rsidRPr="00B04598">
        <w:t>A.</w:t>
      </w:r>
      <w:r w:rsidRPr="00B04598">
        <w:t>明确注意的范围</w:t>
      </w:r>
    </w:p>
    <w:p w:rsidR="00B04598" w:rsidRPr="00B04598" w:rsidRDefault="00B04598" w:rsidP="00B04598">
      <w:r w:rsidRPr="00B04598">
        <w:t>B.</w:t>
      </w:r>
      <w:r w:rsidRPr="00B04598">
        <w:t>要求幼儿注意想时间或更多的活动</w:t>
      </w:r>
    </w:p>
    <w:p w:rsidR="00B04598" w:rsidRPr="00B04598" w:rsidRDefault="00B04598" w:rsidP="00B04598">
      <w:r w:rsidRPr="00B04598">
        <w:t>C.</w:t>
      </w:r>
      <w:r w:rsidRPr="00B04598">
        <w:t>游戏化活动</w:t>
      </w:r>
    </w:p>
    <w:p w:rsidR="00B04598" w:rsidRPr="00B04598" w:rsidRDefault="00B04598" w:rsidP="00B04598">
      <w:r w:rsidRPr="00B04598">
        <w:t>D.</w:t>
      </w:r>
      <w:r w:rsidRPr="00B04598">
        <w:t>转移注意活动</w:t>
      </w:r>
    </w:p>
    <w:p w:rsidR="00B04598" w:rsidRPr="00B04598" w:rsidRDefault="00B04598" w:rsidP="00B04598">
      <w:r w:rsidRPr="00B04598">
        <w:t>答案：</w:t>
      </w:r>
      <w:r w:rsidRPr="00B04598">
        <w:t>C</w:t>
      </w:r>
      <w:r w:rsidRPr="00B04598">
        <w:br/>
      </w:r>
      <w:r w:rsidRPr="00B04598">
        <w:t>解析：此题考查培养幼儿注意稳定性的方法。注意的稳定性是指注意在集中于同一对象或同一活动中所能保持的时间的长短。活动中影响幼儿注意稳定性的因素有：（</w:t>
      </w:r>
      <w:r w:rsidRPr="00B04598">
        <w:t>1</w:t>
      </w:r>
      <w:r w:rsidRPr="00B04598">
        <w:t>）注意的对象新颖、生动，形象鲜明；（</w:t>
      </w:r>
      <w:r w:rsidRPr="00B04598">
        <w:t>2</w:t>
      </w:r>
      <w:r w:rsidRPr="00B04598">
        <w:t>）活动的游戏化；（</w:t>
      </w:r>
      <w:r w:rsidRPr="00B04598">
        <w:t>3</w:t>
      </w:r>
      <w:r w:rsidRPr="00B04598">
        <w:t>）注意与幼儿操作活动的结合；（</w:t>
      </w:r>
      <w:r w:rsidRPr="00B04598">
        <w:t>4</w:t>
      </w:r>
      <w:r w:rsidRPr="00B04598">
        <w:t>）幼儿的身体状况等。故此题选</w:t>
      </w:r>
      <w:r w:rsidRPr="00B04598">
        <w:t>C</w:t>
      </w:r>
      <w:r w:rsidRPr="00B04598">
        <w:t>。</w:t>
      </w:r>
    </w:p>
    <w:p w:rsidR="00B04598" w:rsidRPr="00B04598" w:rsidRDefault="00B04598" w:rsidP="00B04598">
      <w:r w:rsidRPr="00B04598">
        <w:lastRenderedPageBreak/>
        <w:t>14.2-7</w:t>
      </w:r>
      <w:r w:rsidRPr="00B04598">
        <w:t>岁的儿童经常表现出思维不合逻辑，不能具有守恒概念，如一个</w:t>
      </w:r>
      <w:r w:rsidRPr="00B04598">
        <w:t>4</w:t>
      </w:r>
      <w:r w:rsidRPr="00B04598">
        <w:t>岁男童的思想活动。问：</w:t>
      </w:r>
      <w:r w:rsidRPr="00B04598">
        <w:t>“</w:t>
      </w:r>
      <w:r w:rsidRPr="00B04598">
        <w:t>你有兄弟吗？</w:t>
      </w:r>
      <w:r w:rsidRPr="00B04598">
        <w:t>”</w:t>
      </w:r>
      <w:r w:rsidRPr="00B04598">
        <w:t>答：</w:t>
      </w:r>
      <w:r w:rsidRPr="00B04598">
        <w:t>“</w:t>
      </w:r>
      <w:r w:rsidRPr="00B04598">
        <w:t>有。</w:t>
      </w:r>
      <w:r w:rsidRPr="00B04598">
        <w:t>”</w:t>
      </w:r>
      <w:r w:rsidRPr="00B04598">
        <w:t>问：</w:t>
      </w:r>
      <w:r w:rsidRPr="00B04598">
        <w:t>“</w:t>
      </w:r>
      <w:r w:rsidRPr="00B04598">
        <w:t>他叫什么名字？</w:t>
      </w:r>
      <w:r w:rsidRPr="00B04598">
        <w:t>”</w:t>
      </w:r>
      <w:r w:rsidRPr="00B04598">
        <w:t>答：</w:t>
      </w:r>
      <w:r w:rsidRPr="00B04598">
        <w:t>“</w:t>
      </w:r>
      <w:r w:rsidRPr="00B04598">
        <w:t>明明。</w:t>
      </w:r>
      <w:r w:rsidRPr="00B04598">
        <w:t>”</w:t>
      </w:r>
      <w:r w:rsidRPr="00B04598">
        <w:t>问：</w:t>
      </w:r>
      <w:r w:rsidRPr="00B04598">
        <w:t>“</w:t>
      </w:r>
      <w:r w:rsidRPr="00B04598">
        <w:t>你有兄弟吗？</w:t>
      </w:r>
      <w:r w:rsidRPr="00B04598">
        <w:t>”</w:t>
      </w:r>
      <w:r w:rsidRPr="00B04598">
        <w:t>答：</w:t>
      </w:r>
      <w:r w:rsidRPr="00B04598">
        <w:t>“</w:t>
      </w:r>
      <w:r w:rsidRPr="00B04598">
        <w:t>没有。</w:t>
      </w:r>
      <w:r w:rsidRPr="00B04598">
        <w:t>”</w:t>
      </w:r>
      <w:r w:rsidRPr="00B04598">
        <w:t>阻碍该男童思维的合理原因是（）。</w:t>
      </w:r>
    </w:p>
    <w:p w:rsidR="00B04598" w:rsidRPr="00B04598" w:rsidRDefault="00B04598" w:rsidP="00B04598">
      <w:r>
        <w:rPr>
          <w:noProof/>
        </w:rPr>
        <w:drawing>
          <wp:anchor distT="0" distB="0" distL="114300" distR="114300" simplePos="0" relativeHeight="251668480" behindDoc="0" locked="0" layoutInCell="1" allowOverlap="1" wp14:anchorId="5E87BF5F" wp14:editId="18C592D4">
            <wp:simplePos x="0" y="0"/>
            <wp:positionH relativeFrom="margin">
              <wp:posOffset>3552825</wp:posOffset>
            </wp:positionH>
            <wp:positionV relativeFrom="margin">
              <wp:posOffset>828675</wp:posOffset>
            </wp:positionV>
            <wp:extent cx="1081405" cy="1257300"/>
            <wp:effectExtent l="0" t="0" r="444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知觉集中的倾向</w:t>
      </w:r>
    </w:p>
    <w:p w:rsidR="00B04598" w:rsidRPr="00B04598" w:rsidRDefault="00B04598" w:rsidP="00B04598">
      <w:r w:rsidRPr="00B04598">
        <w:t>B.</w:t>
      </w:r>
      <w:r w:rsidRPr="00B04598">
        <w:t>自我中心主义</w:t>
      </w:r>
    </w:p>
    <w:p w:rsidR="00B04598" w:rsidRPr="00B04598" w:rsidRDefault="00B04598" w:rsidP="00B04598">
      <w:r w:rsidRPr="00B04598">
        <w:t>C.</w:t>
      </w:r>
      <w:r w:rsidRPr="00B04598">
        <w:t>可逆性</w:t>
      </w:r>
    </w:p>
    <w:p w:rsidR="00B04598" w:rsidRPr="00B04598" w:rsidRDefault="00B04598" w:rsidP="00B04598">
      <w:r w:rsidRPr="00B04598">
        <w:t>D.</w:t>
      </w:r>
      <w:r w:rsidRPr="00B04598">
        <w:t>不可逆</w:t>
      </w:r>
    </w:p>
    <w:p w:rsidR="00B04598" w:rsidRPr="00B04598" w:rsidRDefault="00B04598" w:rsidP="00B04598">
      <w:r w:rsidRPr="00B04598">
        <w:t>答案：</w:t>
      </w:r>
      <w:r w:rsidRPr="00B04598">
        <w:t>D</w:t>
      </w:r>
      <w:r w:rsidRPr="00B04598">
        <w:br/>
      </w:r>
      <w:r w:rsidRPr="00B04598">
        <w:t>解析：此题考查前运算阶段的特点。前运算阶段具有以下特点：万物有灵论；一切以自我为中心；思维具有刻板性和不可逆性；思维不守恒；只能依靠事物的一个维度或标准来思维。题干中的儿童被问到自己是否有兄弟时回答是有，但被问道明明有没有兄弟时却回答没有，这种做法体现出了他的思维具有不可逆性。故此题选</w:t>
      </w:r>
      <w:r w:rsidRPr="00B04598">
        <w:t>D</w:t>
      </w:r>
      <w:r w:rsidRPr="00B04598">
        <w:t>。</w:t>
      </w:r>
    </w:p>
    <w:p w:rsidR="00B04598" w:rsidRPr="00B04598" w:rsidRDefault="00B04598" w:rsidP="00B04598">
      <w:r w:rsidRPr="00B04598">
        <w:t>15.</w:t>
      </w:r>
      <w:r w:rsidRPr="00B04598">
        <w:t>为了发展幼儿感知形状、空间的能力，教师引导幼儿制定按语言提示或根据简单示意图正确取放物品的活动，这种做法适合（）。</w:t>
      </w:r>
    </w:p>
    <w:p w:rsidR="00B04598" w:rsidRPr="00B04598" w:rsidRDefault="00B04598" w:rsidP="00B04598">
      <w:r w:rsidRPr="00B04598">
        <w:t>A.2</w:t>
      </w:r>
      <w:r w:rsidRPr="00B04598">
        <w:t>～</w:t>
      </w:r>
      <w:r w:rsidRPr="00B04598">
        <w:t>3</w:t>
      </w:r>
      <w:r w:rsidRPr="00B04598">
        <w:t>岁的幼儿</w:t>
      </w:r>
    </w:p>
    <w:p w:rsidR="00B04598" w:rsidRPr="00B04598" w:rsidRDefault="00B04598" w:rsidP="00B04598">
      <w:r w:rsidRPr="00B04598">
        <w:t>B.3</w:t>
      </w:r>
      <w:r w:rsidRPr="00B04598">
        <w:t>～</w:t>
      </w:r>
      <w:r w:rsidRPr="00B04598">
        <w:t>4</w:t>
      </w:r>
      <w:r w:rsidRPr="00B04598">
        <w:t>岁的幼儿</w:t>
      </w:r>
    </w:p>
    <w:p w:rsidR="00B04598" w:rsidRPr="00B04598" w:rsidRDefault="00B04598" w:rsidP="00B04598">
      <w:r w:rsidRPr="00B04598">
        <w:t>C.4</w:t>
      </w:r>
      <w:r w:rsidRPr="00B04598">
        <w:t>～</w:t>
      </w:r>
      <w:r w:rsidRPr="00B04598">
        <w:t>5</w:t>
      </w:r>
      <w:r w:rsidRPr="00B04598">
        <w:t>岁的幼儿</w:t>
      </w:r>
    </w:p>
    <w:p w:rsidR="00B04598" w:rsidRPr="00B04598" w:rsidRDefault="00B04598" w:rsidP="00B04598">
      <w:r w:rsidRPr="00B04598">
        <w:t>D.5</w:t>
      </w:r>
      <w:r w:rsidRPr="00B04598">
        <w:t>～</w:t>
      </w:r>
      <w:r w:rsidRPr="00B04598">
        <w:t>6</w:t>
      </w:r>
      <w:r w:rsidRPr="00B04598">
        <w:t>岁的幼儿</w:t>
      </w:r>
    </w:p>
    <w:p w:rsidR="00B04598" w:rsidRPr="00B04598" w:rsidRDefault="00B04598" w:rsidP="00B04598">
      <w:r w:rsidRPr="00B04598">
        <w:t>答案：</w:t>
      </w:r>
      <w:r w:rsidRPr="00B04598">
        <w:t>A</w:t>
      </w:r>
      <w:r w:rsidRPr="00B04598">
        <w:br/>
      </w:r>
      <w:r w:rsidRPr="00B04598">
        <w:t>解析：此题考查幼儿空间知觉的发展。幼小的婴儿已经有对物体大小知觉的恒常性，</w:t>
      </w:r>
      <w:r w:rsidRPr="00B04598">
        <w:t>2.5</w:t>
      </w:r>
      <w:r w:rsidRPr="00B04598">
        <w:t>～</w:t>
      </w:r>
      <w:r w:rsidRPr="00B04598">
        <w:t>3</w:t>
      </w:r>
      <w:r w:rsidRPr="00B04598">
        <w:t>岁的孩子已经能够按语言指示拿出大皮球或小皮球，</w:t>
      </w:r>
      <w:r w:rsidRPr="00B04598">
        <w:t>3</w:t>
      </w:r>
      <w:r w:rsidRPr="00B04598">
        <w:t>岁以后判断大小的精确度有所提高。题干中幼儿能够根据语言提升正确取放物品，</w:t>
      </w:r>
      <w:r w:rsidRPr="00B04598">
        <w:t>2.5~3</w:t>
      </w:r>
      <w:r w:rsidRPr="00B04598">
        <w:t>岁的孩子就能够完成，故此题选</w:t>
      </w:r>
      <w:r w:rsidRPr="00B04598">
        <w:t>A</w:t>
      </w:r>
      <w:r w:rsidRPr="00B04598">
        <w:t>。</w:t>
      </w:r>
    </w:p>
    <w:p w:rsidR="00B04598" w:rsidRPr="00B04598" w:rsidRDefault="00B04598" w:rsidP="00B04598">
      <w:r w:rsidRPr="00B04598">
        <w:t>16.</w:t>
      </w:r>
      <w:r w:rsidRPr="00B04598">
        <w:t>很多幼儿</w:t>
      </w:r>
      <w:proofErr w:type="gramStart"/>
      <w:r w:rsidRPr="00B04598">
        <w:t>喜欢玩手和</w:t>
      </w:r>
      <w:proofErr w:type="gramEnd"/>
      <w:r w:rsidRPr="00B04598">
        <w:t>游戏，不喜欢做作业。为此，家长可以为幼儿制定合理的规则，下列规则中属于合理的规则是（）。</w:t>
      </w:r>
    </w:p>
    <w:p w:rsidR="00B04598" w:rsidRPr="00B04598" w:rsidRDefault="00B04598" w:rsidP="00B04598">
      <w:r w:rsidRPr="00B04598">
        <w:t>A.</w:t>
      </w:r>
      <w:r w:rsidRPr="00B04598">
        <w:t>规定玩手机游戏的时间</w:t>
      </w:r>
    </w:p>
    <w:p w:rsidR="00B04598" w:rsidRPr="00B04598" w:rsidRDefault="00B04598" w:rsidP="00B04598">
      <w:r w:rsidRPr="00B04598">
        <w:t>B.</w:t>
      </w:r>
      <w:r w:rsidRPr="00B04598">
        <w:t>玩完手机游戏再做作业</w:t>
      </w:r>
    </w:p>
    <w:p w:rsidR="00B04598" w:rsidRPr="00B04598" w:rsidRDefault="00B04598" w:rsidP="00B04598">
      <w:r w:rsidRPr="00B04598">
        <w:t>C.</w:t>
      </w:r>
      <w:r w:rsidRPr="00B04598">
        <w:t>做作业后再玩手机游戏</w:t>
      </w:r>
    </w:p>
    <w:p w:rsidR="00B04598" w:rsidRPr="00B04598" w:rsidRDefault="00B04598" w:rsidP="00B04598">
      <w:r w:rsidRPr="00B04598">
        <w:t>D.</w:t>
      </w:r>
      <w:r w:rsidRPr="00B04598">
        <w:t>规定做作业的时间</w:t>
      </w:r>
    </w:p>
    <w:p w:rsidR="00B04598" w:rsidRPr="00B04598" w:rsidRDefault="00B04598" w:rsidP="00B04598">
      <w:r w:rsidRPr="00B04598">
        <w:lastRenderedPageBreak/>
        <w:t>答案：</w:t>
      </w:r>
      <w:r w:rsidRPr="00B04598">
        <w:t>C</w:t>
      </w:r>
      <w:r w:rsidRPr="00B04598">
        <w:br/>
      </w:r>
      <w:r w:rsidRPr="00B04598">
        <w:t>解析：此题考查斯金纳的操作性条件理论。斯金纳强调先有行为，然后再给刺激，使孩子最后行为频率的变化。所以应该先给孩子布置作业，然后再给孩子刺激强化物，孩子做作业的效率才会更高，故此题选</w:t>
      </w:r>
      <w:r w:rsidRPr="00B04598">
        <w:t>C</w:t>
      </w:r>
      <w:r w:rsidRPr="00B04598">
        <w:t>。</w:t>
      </w:r>
    </w:p>
    <w:p w:rsidR="00B04598" w:rsidRPr="00B04598" w:rsidRDefault="00B04598" w:rsidP="00B04598">
      <w:r w:rsidRPr="00B04598">
        <w:t>17.</w:t>
      </w:r>
      <w:r w:rsidRPr="00B04598">
        <w:t>王老师用发</w:t>
      </w:r>
      <w:r w:rsidRPr="00B04598">
        <w:t>“</w:t>
      </w:r>
      <w:r w:rsidRPr="00B04598">
        <w:t>代币</w:t>
      </w:r>
      <w:r w:rsidRPr="00B04598">
        <w:t>”</w:t>
      </w:r>
      <w:r w:rsidRPr="00B04598">
        <w:t>奖励幼儿符合规范的行为，那么用扣除</w:t>
      </w:r>
      <w:r w:rsidRPr="00B04598">
        <w:t>“</w:t>
      </w:r>
      <w:r w:rsidRPr="00B04598">
        <w:t>代币</w:t>
      </w:r>
      <w:r w:rsidRPr="00B04598">
        <w:t>”</w:t>
      </w:r>
      <w:r w:rsidRPr="00B04598">
        <w:t>惩罚不符合规范行为属于（</w:t>
      </w:r>
      <w:r w:rsidRPr="00B04598">
        <w:t xml:space="preserve"> </w:t>
      </w:r>
      <w:r w:rsidRPr="00B04598">
        <w:t>）</w:t>
      </w:r>
    </w:p>
    <w:p w:rsidR="00B04598" w:rsidRPr="00B04598" w:rsidRDefault="00B04598" w:rsidP="00B04598">
      <w:r w:rsidRPr="00B04598">
        <w:t>A.</w:t>
      </w:r>
      <w:r w:rsidRPr="00B04598">
        <w:t>正强化</w:t>
      </w:r>
    </w:p>
    <w:p w:rsidR="00B04598" w:rsidRPr="00B04598" w:rsidRDefault="00B04598" w:rsidP="00B04598">
      <w:r w:rsidRPr="00B04598">
        <w:t>B.</w:t>
      </w:r>
      <w:r w:rsidRPr="00B04598">
        <w:t>负强化</w:t>
      </w:r>
    </w:p>
    <w:p w:rsidR="00B04598" w:rsidRPr="00B04598" w:rsidRDefault="00B04598" w:rsidP="00B04598">
      <w:r w:rsidRPr="00B04598">
        <w:t>C.</w:t>
      </w:r>
      <w:r w:rsidRPr="00B04598">
        <w:t>正惩罚</w:t>
      </w:r>
      <w:r>
        <w:rPr>
          <w:noProof/>
        </w:rPr>
        <w:drawing>
          <wp:anchor distT="0" distB="0" distL="114300" distR="114300" simplePos="0" relativeHeight="251670528" behindDoc="0" locked="0" layoutInCell="1" allowOverlap="1" wp14:anchorId="690303A0" wp14:editId="33AEF096">
            <wp:simplePos x="0" y="0"/>
            <wp:positionH relativeFrom="margin">
              <wp:posOffset>3771900</wp:posOffset>
            </wp:positionH>
            <wp:positionV relativeFrom="margin">
              <wp:posOffset>1428750</wp:posOffset>
            </wp:positionV>
            <wp:extent cx="1081405" cy="1257300"/>
            <wp:effectExtent l="0" t="0" r="444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p w:rsidR="00B04598" w:rsidRPr="00B04598" w:rsidRDefault="00B04598" w:rsidP="00B04598">
      <w:r w:rsidRPr="00B04598">
        <w:t>D.</w:t>
      </w:r>
      <w:r w:rsidRPr="00B04598">
        <w:t>负惩罚</w:t>
      </w:r>
    </w:p>
    <w:p w:rsidR="00B04598" w:rsidRPr="00B04598" w:rsidRDefault="00B04598" w:rsidP="00B04598">
      <w:r w:rsidRPr="00B04598">
        <w:t>答案：</w:t>
      </w:r>
      <w:r w:rsidRPr="00B04598">
        <w:t>D</w:t>
      </w:r>
      <w:r w:rsidRPr="00B04598">
        <w:br/>
      </w:r>
      <w:r w:rsidRPr="00B04598">
        <w:t>解析：此题考查斯金纳的强化理论。撤销一个愉悦的刺激，使行为发生频率较低是负惩罚，故此题选择</w:t>
      </w:r>
      <w:r w:rsidRPr="00B04598">
        <w:t>D</w:t>
      </w:r>
      <w:r w:rsidRPr="00B04598">
        <w:t>。</w:t>
      </w:r>
    </w:p>
    <w:p w:rsidR="00B04598" w:rsidRPr="00B04598" w:rsidRDefault="00B04598" w:rsidP="00B04598">
      <w:r w:rsidRPr="00B04598">
        <w:t>18.</w:t>
      </w:r>
      <w:r w:rsidRPr="00B04598">
        <w:t>根据《</w:t>
      </w:r>
      <w:r w:rsidRPr="00B04598">
        <w:t>3~6</w:t>
      </w:r>
      <w:r w:rsidRPr="00B04598">
        <w:t>岁儿童学习与发展指南》</w:t>
      </w:r>
      <w:r w:rsidRPr="00B04598">
        <w:t>“</w:t>
      </w:r>
      <w:r w:rsidRPr="00B04598">
        <w:t>情绪安定愉快</w:t>
      </w:r>
      <w:r w:rsidRPr="00B04598">
        <w:t>”</w:t>
      </w:r>
      <w:r w:rsidRPr="00B04598">
        <w:t>的健康领域目标，当幼儿发脾气时，作为教师应（）。</w:t>
      </w:r>
    </w:p>
    <w:p w:rsidR="00B04598" w:rsidRPr="00B04598" w:rsidRDefault="00B04598" w:rsidP="00B04598">
      <w:r w:rsidRPr="00B04598">
        <w:t>A.</w:t>
      </w:r>
      <w:r w:rsidRPr="00B04598">
        <w:t>与幼儿一同表现出生气的样子</w:t>
      </w:r>
    </w:p>
    <w:p w:rsidR="00B04598" w:rsidRPr="00B04598" w:rsidRDefault="00B04598" w:rsidP="00B04598">
      <w:r w:rsidRPr="00B04598">
        <w:t>B.</w:t>
      </w:r>
      <w:r w:rsidRPr="00B04598">
        <w:t>厉声斥责</w:t>
      </w:r>
    </w:p>
    <w:p w:rsidR="00B04598" w:rsidRPr="00B04598" w:rsidRDefault="00B04598" w:rsidP="00B04598">
      <w:r w:rsidRPr="00B04598">
        <w:t>C.</w:t>
      </w:r>
      <w:r w:rsidRPr="00B04598">
        <w:t>与幼儿一起谈论生气的事</w:t>
      </w:r>
    </w:p>
    <w:p w:rsidR="00B04598" w:rsidRPr="00B04598" w:rsidRDefault="00B04598" w:rsidP="00B04598">
      <w:r w:rsidRPr="00B04598">
        <w:t>D.</w:t>
      </w:r>
      <w:r w:rsidRPr="00B04598">
        <w:t>硬性压制</w:t>
      </w:r>
    </w:p>
    <w:p w:rsidR="00B04598" w:rsidRPr="00B04598" w:rsidRDefault="00B04598" w:rsidP="00B04598">
      <w:r w:rsidRPr="00B04598">
        <w:t>答案：</w:t>
      </w:r>
      <w:r w:rsidRPr="00B04598">
        <w:t>C</w:t>
      </w:r>
      <w:r w:rsidRPr="00B04598">
        <w:br/>
      </w:r>
      <w:r w:rsidRPr="00B04598">
        <w:t>解析：此题考查《</w:t>
      </w:r>
      <w:r w:rsidRPr="00B04598">
        <w:t>3~6</w:t>
      </w:r>
      <w:r w:rsidRPr="00B04598">
        <w:t>岁儿童学习与发展指南》中健康领域的内容。情绪安定愉快的教育建议中指出，成人应帮助幼儿学会恰当表达和控制情绪，发现幼儿不高兴时，主动询问情况，</w:t>
      </w:r>
      <w:proofErr w:type="gramStart"/>
      <w:r w:rsidRPr="00B04598">
        <w:t>不</w:t>
      </w:r>
      <w:proofErr w:type="gramEnd"/>
      <w:r w:rsidRPr="00B04598">
        <w:t>厉声斥责，帮助化解消极情绪。故此题选</w:t>
      </w:r>
      <w:r w:rsidRPr="00B04598">
        <w:t>C</w:t>
      </w:r>
      <w:r w:rsidRPr="00B04598">
        <w:t>。</w:t>
      </w:r>
    </w:p>
    <w:p w:rsidR="00B04598" w:rsidRPr="00B04598" w:rsidRDefault="00B04598" w:rsidP="00B04598">
      <w:r w:rsidRPr="00B04598">
        <w:t>19.</w:t>
      </w:r>
      <w:r w:rsidRPr="00B04598">
        <w:t>在王老师的辛勤努力下，她所教的</w:t>
      </w:r>
      <w:r w:rsidRPr="00B04598">
        <w:t>4~5</w:t>
      </w:r>
      <w:r w:rsidRPr="00B04598">
        <w:t>岁的幼儿能有意识地听与自己有关的信息，能结合情境感受到不同语气、语调所表达的不同意思，她所实现的目标是（）。</w:t>
      </w:r>
    </w:p>
    <w:p w:rsidR="00B04598" w:rsidRPr="00B04598" w:rsidRDefault="00B04598" w:rsidP="00B04598">
      <w:r w:rsidRPr="00B04598">
        <w:t>A.</w:t>
      </w:r>
      <w:r w:rsidRPr="00B04598">
        <w:t>愿意讲话并能清楚地表达</w:t>
      </w:r>
    </w:p>
    <w:p w:rsidR="00B04598" w:rsidRPr="00B04598" w:rsidRDefault="00B04598" w:rsidP="00B04598">
      <w:r w:rsidRPr="00B04598">
        <w:t>B.</w:t>
      </w:r>
      <w:r w:rsidRPr="00B04598">
        <w:t>认真听并能听懂常用语言</w:t>
      </w:r>
    </w:p>
    <w:p w:rsidR="00B04598" w:rsidRPr="00B04598" w:rsidRDefault="00B04598" w:rsidP="00B04598">
      <w:r w:rsidRPr="00B04598">
        <w:t>C.</w:t>
      </w:r>
      <w:r w:rsidRPr="00B04598">
        <w:t>具有文明的语言习惯</w:t>
      </w:r>
    </w:p>
    <w:p w:rsidR="00B04598" w:rsidRPr="00B04598" w:rsidRDefault="00B04598" w:rsidP="00B04598">
      <w:r w:rsidRPr="00B04598">
        <w:t>D.</w:t>
      </w:r>
      <w:r w:rsidRPr="00B04598">
        <w:t>喜欢听故事，看图书</w:t>
      </w:r>
    </w:p>
    <w:p w:rsidR="00B04598" w:rsidRPr="00B04598" w:rsidRDefault="00B04598" w:rsidP="00B04598">
      <w:r w:rsidRPr="00B04598">
        <w:lastRenderedPageBreak/>
        <w:t>答案：</w:t>
      </w:r>
      <w:r w:rsidRPr="00B04598">
        <w:t>B</w:t>
      </w:r>
      <w:r w:rsidRPr="00B04598">
        <w:br/>
      </w:r>
      <w:r w:rsidRPr="00B04598">
        <w:t>解析：此题考查《</w:t>
      </w:r>
      <w:r w:rsidRPr="00B04598">
        <w:t>3~6</w:t>
      </w:r>
      <w:r w:rsidRPr="00B04598">
        <w:t>岁儿童学习与发展指南》中语言领域的目标。《</w:t>
      </w:r>
      <w:r w:rsidRPr="00B04598">
        <w:t>3~6</w:t>
      </w:r>
      <w:r w:rsidRPr="00B04598">
        <w:t>岁儿童学习与发展指南》语言领域目标</w:t>
      </w:r>
      <w:proofErr w:type="gramStart"/>
      <w:r w:rsidRPr="00B04598">
        <w:t>一</w:t>
      </w:r>
      <w:proofErr w:type="gramEnd"/>
      <w:r w:rsidRPr="00B04598">
        <w:t>认真听并能听懂常用语言中指出</w:t>
      </w:r>
      <w:r w:rsidRPr="00B04598">
        <w:t>4~5</w:t>
      </w:r>
      <w:r w:rsidRPr="00B04598">
        <w:t>幼儿能结合情境感受到不同语气、语调所表达的不同意思。故此题选</w:t>
      </w:r>
      <w:r w:rsidRPr="00B04598">
        <w:t>B</w:t>
      </w:r>
      <w:r w:rsidRPr="00B04598">
        <w:t>。</w:t>
      </w:r>
    </w:p>
    <w:p w:rsidR="00B04598" w:rsidRPr="00B04598" w:rsidRDefault="00B04598" w:rsidP="00B04598">
      <w:r w:rsidRPr="00B04598">
        <w:t>20.</w:t>
      </w:r>
      <w:r w:rsidRPr="00B04598">
        <w:t>根据性别身份的图式理论，</w:t>
      </w:r>
      <w:r w:rsidRPr="00B04598">
        <w:t>3~6</w:t>
      </w:r>
      <w:r w:rsidRPr="00B04598">
        <w:t>岁的幼儿基本形成了性别角色的身份认同，按照男性和女性的（）</w:t>
      </w:r>
    </w:p>
    <w:p w:rsidR="00B04598" w:rsidRPr="00B04598" w:rsidRDefault="00B04598" w:rsidP="00B04598">
      <w:r w:rsidRPr="00B04598">
        <w:t>A.</w:t>
      </w:r>
      <w:r w:rsidRPr="00B04598">
        <w:t>生理发展特征认同性别身份</w:t>
      </w:r>
    </w:p>
    <w:p w:rsidR="00B04598" w:rsidRPr="00B04598" w:rsidRDefault="00B04598" w:rsidP="00B04598">
      <w:r w:rsidRPr="00B04598">
        <w:t>B.</w:t>
      </w:r>
      <w:r w:rsidRPr="00B04598">
        <w:t>社会观念、社会期望所形成的认知结构认同性别身份</w:t>
      </w:r>
    </w:p>
    <w:p w:rsidR="00B04598" w:rsidRPr="00B04598" w:rsidRDefault="00B04598" w:rsidP="00B04598">
      <w:r w:rsidRPr="00B04598">
        <w:t>C.</w:t>
      </w:r>
      <w:r w:rsidRPr="00B04598">
        <w:t>性别榜样认同性别身份</w:t>
      </w:r>
    </w:p>
    <w:p w:rsidR="00B04598" w:rsidRPr="00B04598" w:rsidRDefault="00B04598" w:rsidP="00B04598">
      <w:r w:rsidRPr="00B04598">
        <w:t>D.</w:t>
      </w:r>
      <w:r w:rsidRPr="00B04598">
        <w:t>刻板印象认同性别身份</w:t>
      </w:r>
    </w:p>
    <w:p w:rsidR="00B04598" w:rsidRPr="00B04598" w:rsidRDefault="00B04598" w:rsidP="00B04598">
      <w:r w:rsidRPr="00B04598">
        <w:t>答案：</w:t>
      </w:r>
      <w:r w:rsidRPr="00B04598">
        <w:t>A</w:t>
      </w:r>
      <w:r w:rsidRPr="00B04598">
        <w:br/>
      </w:r>
      <w:r w:rsidRPr="00B04598">
        <w:t>解析：此题考查学前儿童性别角色的发展。性别认同（</w:t>
      </w:r>
      <w:r w:rsidRPr="00B04598">
        <w:t>2</w:t>
      </w:r>
      <w:r w:rsidRPr="00B04598">
        <w:t>～</w:t>
      </w:r>
      <w:r w:rsidRPr="00B04598">
        <w:t>3</w:t>
      </w:r>
      <w:r w:rsidRPr="00B04598">
        <w:t>岁）是指对自己和他人的性别的正确认识。在进行性别认同的线索方面，儿童往往先依据发型，特别是头发的长度，其次是服饰的特点来确认被观察的性别。故此题选</w:t>
      </w:r>
      <w:r w:rsidRPr="00B04598">
        <w:t>A</w:t>
      </w:r>
      <w:r w:rsidRPr="00B04598">
        <w:t>。</w:t>
      </w:r>
    </w:p>
    <w:p w:rsidR="00B04598" w:rsidRPr="00B04598" w:rsidRDefault="00B04598" w:rsidP="00B04598">
      <w:r w:rsidRPr="00B04598">
        <w:t>21.</w:t>
      </w:r>
      <w:r w:rsidRPr="00B04598">
        <w:t>按法规的渊源划分，我国《义务教育法实施细则》、《教师资格条例》属于（）</w:t>
      </w:r>
    </w:p>
    <w:p w:rsidR="00B04598" w:rsidRPr="00B04598" w:rsidRDefault="00B04598" w:rsidP="00B04598">
      <w:r w:rsidRPr="00B04598">
        <w:t>A.</w:t>
      </w:r>
      <w:r w:rsidRPr="00B04598">
        <w:t>教育行政法规</w:t>
      </w:r>
    </w:p>
    <w:p w:rsidR="00B04598" w:rsidRPr="00B04598" w:rsidRDefault="00B04598" w:rsidP="00B04598">
      <w:r w:rsidRPr="00B04598">
        <w:t>B.</w:t>
      </w:r>
      <w:r w:rsidRPr="00B04598">
        <w:t>自治条例</w:t>
      </w:r>
      <w:r>
        <w:rPr>
          <w:noProof/>
        </w:rPr>
        <w:drawing>
          <wp:anchor distT="0" distB="0" distL="114300" distR="114300" simplePos="0" relativeHeight="251672576" behindDoc="0" locked="0" layoutInCell="1" allowOverlap="1" wp14:anchorId="690303A0" wp14:editId="33AEF096">
            <wp:simplePos x="0" y="0"/>
            <wp:positionH relativeFrom="margin">
              <wp:posOffset>3924300</wp:posOffset>
            </wp:positionH>
            <wp:positionV relativeFrom="margin">
              <wp:posOffset>1581150</wp:posOffset>
            </wp:positionV>
            <wp:extent cx="1081405" cy="1257300"/>
            <wp:effectExtent l="0" t="0" r="4445"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p w:rsidR="00B04598" w:rsidRPr="00B04598" w:rsidRDefault="00B04598" w:rsidP="00B04598">
      <w:r w:rsidRPr="00B04598">
        <w:t>C.</w:t>
      </w:r>
      <w:r w:rsidRPr="00B04598">
        <w:t>教育政策</w:t>
      </w:r>
    </w:p>
    <w:p w:rsidR="00B04598" w:rsidRPr="00B04598" w:rsidRDefault="00B04598" w:rsidP="00B04598">
      <w:r w:rsidRPr="00B04598">
        <w:t>D.</w:t>
      </w:r>
      <w:r w:rsidRPr="00B04598">
        <w:t>地方性教育法规</w:t>
      </w:r>
    </w:p>
    <w:p w:rsidR="00B04598" w:rsidRPr="00B04598" w:rsidRDefault="00B04598" w:rsidP="00B04598"/>
    <w:p w:rsidR="00B04598" w:rsidRPr="00B04598" w:rsidRDefault="00B04598" w:rsidP="00B04598">
      <w:r w:rsidRPr="00B04598">
        <w:t> </w:t>
      </w:r>
    </w:p>
    <w:p w:rsidR="00B04598" w:rsidRPr="00B04598" w:rsidRDefault="00B04598" w:rsidP="00B04598">
      <w:r w:rsidRPr="00B04598">
        <w:t>答案：</w:t>
      </w:r>
      <w:r w:rsidRPr="00B04598">
        <w:t>A</w:t>
      </w:r>
      <w:r w:rsidRPr="00B04598">
        <w:br/>
      </w:r>
      <w:r w:rsidRPr="00B04598">
        <w:t>解析：教育行政法规是指国家最高行政机关即国务院所制定的规范性文件，其法律地位和效力仅次于宪法和法律。一般的命名为：细则、条例、办法。所以《义务教育法实施细则》和《教师资格条例》是教育行政法规，选</w:t>
      </w:r>
      <w:r w:rsidRPr="00B04598">
        <w:t>A</w:t>
      </w:r>
      <w:r w:rsidRPr="00B04598">
        <w:t>。</w:t>
      </w:r>
    </w:p>
    <w:p w:rsidR="00B04598" w:rsidRPr="00B04598" w:rsidRDefault="00B04598" w:rsidP="00B04598">
      <w:r w:rsidRPr="00B04598">
        <w:t>22.</w:t>
      </w:r>
      <w:r w:rsidRPr="00B04598">
        <w:t>我国的《义务教育法》规定，适龄儿童、少年因身体状况需要延缓入学或者休学的应该向当地（）批准。</w:t>
      </w:r>
    </w:p>
    <w:p w:rsidR="00B04598" w:rsidRPr="00B04598" w:rsidRDefault="00B04598" w:rsidP="00B04598">
      <w:r w:rsidRPr="00B04598">
        <w:t>A.</w:t>
      </w:r>
      <w:r w:rsidRPr="00B04598">
        <w:t>市人民政府</w:t>
      </w:r>
    </w:p>
    <w:p w:rsidR="00B04598" w:rsidRPr="00B04598" w:rsidRDefault="00B04598" w:rsidP="00B04598">
      <w:r w:rsidRPr="00B04598">
        <w:t>B.</w:t>
      </w:r>
      <w:r w:rsidRPr="00B04598">
        <w:t>村委会（居委会）</w:t>
      </w:r>
    </w:p>
    <w:p w:rsidR="00B04598" w:rsidRPr="00B04598" w:rsidRDefault="00B04598" w:rsidP="00B04598">
      <w:r w:rsidRPr="00B04598">
        <w:lastRenderedPageBreak/>
        <w:t>C.</w:t>
      </w:r>
      <w:r w:rsidRPr="00B04598">
        <w:t>县级人民政府教育行政部门</w:t>
      </w:r>
    </w:p>
    <w:p w:rsidR="00B04598" w:rsidRPr="00B04598" w:rsidRDefault="00B04598" w:rsidP="00B04598">
      <w:r w:rsidRPr="00B04598">
        <w:t>D.</w:t>
      </w:r>
      <w:r w:rsidRPr="00B04598">
        <w:t>学校</w:t>
      </w:r>
    </w:p>
    <w:p w:rsidR="00B04598" w:rsidRPr="00B04598" w:rsidRDefault="00B04598" w:rsidP="00B04598">
      <w:r w:rsidRPr="00B04598">
        <w:t>答案：</w:t>
      </w:r>
      <w:r w:rsidRPr="00B04598">
        <w:t>C</w:t>
      </w:r>
      <w:r w:rsidRPr="00B04598">
        <w:br/>
      </w:r>
      <w:r w:rsidRPr="00B04598">
        <w:t>解析：《中华人民共和国义务教育法》第十一条规定：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p w:rsidR="00B04598" w:rsidRPr="00B04598" w:rsidRDefault="00B04598" w:rsidP="00B04598">
      <w:r w:rsidRPr="00B04598">
        <w:t>23.</w:t>
      </w:r>
      <w:r w:rsidRPr="00B04598">
        <w:t>幼儿园小明活泼好动、调皮捣蛋，在幼儿园进行室外滑滑梯活动时，经常推、打其他幼儿，老师考虑到其他幼儿的安全，每次室外活动时，把小明留在室内不让他参与活动，根据《教育法》，侵犯了小明的</w:t>
      </w:r>
    </w:p>
    <w:p w:rsidR="00B04598" w:rsidRPr="00B04598" w:rsidRDefault="00B04598" w:rsidP="00B04598">
      <w:r>
        <w:rPr>
          <w:noProof/>
        </w:rPr>
        <w:drawing>
          <wp:anchor distT="0" distB="0" distL="114300" distR="114300" simplePos="0" relativeHeight="251674624" behindDoc="0" locked="0" layoutInCell="1" allowOverlap="1" wp14:anchorId="396899D3" wp14:editId="7CE1F36A">
            <wp:simplePos x="0" y="0"/>
            <wp:positionH relativeFrom="margin">
              <wp:posOffset>3700145</wp:posOffset>
            </wp:positionH>
            <wp:positionV relativeFrom="margin">
              <wp:posOffset>2924175</wp:posOffset>
            </wp:positionV>
            <wp:extent cx="1081405" cy="1257300"/>
            <wp:effectExtent l="0" t="0" r="4445"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参与活动并使用教育资源的权利</w:t>
      </w:r>
    </w:p>
    <w:p w:rsidR="00B04598" w:rsidRPr="00B04598" w:rsidRDefault="00B04598" w:rsidP="00B04598">
      <w:r w:rsidRPr="00B04598">
        <w:t>B.</w:t>
      </w:r>
      <w:r w:rsidRPr="00B04598">
        <w:t>财产权</w:t>
      </w:r>
    </w:p>
    <w:p w:rsidR="00B04598" w:rsidRPr="00B04598" w:rsidRDefault="00B04598" w:rsidP="00B04598">
      <w:r w:rsidRPr="00B04598">
        <w:t>C.</w:t>
      </w:r>
      <w:r w:rsidRPr="00B04598">
        <w:t>申诉权</w:t>
      </w:r>
    </w:p>
    <w:p w:rsidR="00B04598" w:rsidRPr="00B04598" w:rsidRDefault="00B04598" w:rsidP="00B04598">
      <w:r w:rsidRPr="00B04598">
        <w:t>D.</w:t>
      </w:r>
      <w:r w:rsidRPr="00B04598">
        <w:t>公正评价权</w:t>
      </w:r>
    </w:p>
    <w:p w:rsidR="00B04598" w:rsidRPr="00B04598" w:rsidRDefault="00B04598" w:rsidP="00B04598">
      <w:r w:rsidRPr="00B04598">
        <w:t>答案：</w:t>
      </w:r>
      <w:r w:rsidRPr="00B04598">
        <w:t>A</w:t>
      </w:r>
      <w:r w:rsidRPr="00B04598">
        <w:br/>
      </w:r>
      <w:r w:rsidRPr="00B04598">
        <w:t>解析：学生享有学习权，即在学习、参与活动时应该允许其加入，题干中老师把小明留在室内不让他参与活动，侵犯了学生的该权利。</w:t>
      </w:r>
    </w:p>
    <w:p w:rsidR="00B04598" w:rsidRPr="00B04598" w:rsidRDefault="00B04598" w:rsidP="00B04598">
      <w:r w:rsidRPr="00B04598">
        <w:t>24.</w:t>
      </w:r>
      <w:r w:rsidRPr="00B04598">
        <w:t>我国《宪法》规定，中华人民共和国公民有受教育的（）。</w:t>
      </w:r>
    </w:p>
    <w:p w:rsidR="00B04598" w:rsidRPr="00B04598" w:rsidRDefault="00B04598" w:rsidP="00B04598">
      <w:r w:rsidRPr="00B04598">
        <w:t>A.</w:t>
      </w:r>
      <w:r w:rsidRPr="00B04598">
        <w:t>权利</w:t>
      </w:r>
    </w:p>
    <w:p w:rsidR="00B04598" w:rsidRPr="00B04598" w:rsidRDefault="00B04598" w:rsidP="00B04598">
      <w:r w:rsidRPr="00B04598">
        <w:t>B.</w:t>
      </w:r>
      <w:r w:rsidRPr="00B04598">
        <w:t>义务</w:t>
      </w:r>
    </w:p>
    <w:p w:rsidR="00B04598" w:rsidRPr="00B04598" w:rsidRDefault="00B04598" w:rsidP="00B04598">
      <w:r w:rsidRPr="00B04598">
        <w:t>C.</w:t>
      </w:r>
      <w:r w:rsidRPr="00B04598">
        <w:t>权利和义务</w:t>
      </w:r>
    </w:p>
    <w:p w:rsidR="00B04598" w:rsidRPr="00B04598" w:rsidRDefault="00B04598" w:rsidP="00B04598">
      <w:r w:rsidRPr="00B04598">
        <w:t>D.</w:t>
      </w:r>
      <w:r w:rsidRPr="00B04598">
        <w:t>责任和义务</w:t>
      </w:r>
    </w:p>
    <w:p w:rsidR="00B04598" w:rsidRPr="00B04598" w:rsidRDefault="00B04598" w:rsidP="00B04598">
      <w:r w:rsidRPr="00B04598">
        <w:t>答案：</w:t>
      </w:r>
      <w:r w:rsidRPr="00B04598">
        <w:t>C</w:t>
      </w:r>
      <w:r w:rsidRPr="00B04598">
        <w:br/>
      </w:r>
      <w:r w:rsidRPr="00B04598">
        <w:t>解析：受教育既是学生的权利也是学生的义务。</w:t>
      </w:r>
    </w:p>
    <w:p w:rsidR="00B04598" w:rsidRPr="00B04598" w:rsidRDefault="00B04598" w:rsidP="00B04598">
      <w:r w:rsidRPr="00B04598">
        <w:t>25.</w:t>
      </w:r>
      <w:r w:rsidRPr="00B04598">
        <w:t>《陕西省中小学幼儿园安全管理办法》第十三条第三款规定，严格执行大型活动审批制度，学校和幼儿园组织</w:t>
      </w:r>
      <w:r w:rsidRPr="00B04598">
        <w:t>500</w:t>
      </w:r>
      <w:r w:rsidRPr="00B04598">
        <w:t>人以上大型活动必须报县（区）</w:t>
      </w:r>
      <w:r w:rsidRPr="00B04598">
        <w:t>____</w:t>
      </w:r>
      <w:r w:rsidRPr="00B04598">
        <w:t>批准后组织实施并做好预案。</w:t>
      </w:r>
    </w:p>
    <w:p w:rsidR="00B04598" w:rsidRPr="00B04598" w:rsidRDefault="00B04598" w:rsidP="00B04598">
      <w:r w:rsidRPr="00B04598">
        <w:t>A.</w:t>
      </w:r>
      <w:r w:rsidRPr="00B04598">
        <w:t>公安局</w:t>
      </w:r>
    </w:p>
    <w:p w:rsidR="00B04598" w:rsidRPr="00B04598" w:rsidRDefault="00B04598" w:rsidP="00B04598">
      <w:r w:rsidRPr="00B04598">
        <w:t>B.</w:t>
      </w:r>
      <w:r w:rsidRPr="00B04598">
        <w:t>人民法院</w:t>
      </w:r>
    </w:p>
    <w:p w:rsidR="00B04598" w:rsidRPr="00B04598" w:rsidRDefault="00B04598" w:rsidP="00B04598">
      <w:r w:rsidRPr="00B04598">
        <w:lastRenderedPageBreak/>
        <w:t>C.</w:t>
      </w:r>
      <w:r w:rsidRPr="00B04598">
        <w:t>教育局</w:t>
      </w:r>
    </w:p>
    <w:p w:rsidR="00B04598" w:rsidRPr="00B04598" w:rsidRDefault="00B04598" w:rsidP="00B04598">
      <w:r w:rsidRPr="00B04598">
        <w:t>D.</w:t>
      </w:r>
      <w:r w:rsidRPr="00B04598">
        <w:t>人民政府</w:t>
      </w:r>
    </w:p>
    <w:p w:rsidR="00B04598" w:rsidRPr="00B04598" w:rsidRDefault="00B04598" w:rsidP="00B04598">
      <w:r w:rsidRPr="00B04598">
        <w:t>答案：</w:t>
      </w:r>
      <w:r w:rsidRPr="00B04598">
        <w:t>C</w:t>
      </w:r>
      <w:r w:rsidRPr="00B04598">
        <w:br/>
      </w:r>
      <w:r w:rsidRPr="00B04598">
        <w:t>解析：《陕西省中小学幼儿园安全管理办法》第十三条规定，严格执行大型活动审批制度。学校（幼儿园）组织</w:t>
      </w:r>
      <w:r w:rsidRPr="00B04598">
        <w:t>500</w:t>
      </w:r>
      <w:r w:rsidRPr="00B04598">
        <w:t>人以上大型活动必须报县（区）教育局批准后组织实施并做好预案。</w:t>
      </w:r>
    </w:p>
    <w:p w:rsidR="00B04598" w:rsidRPr="00B04598" w:rsidRDefault="00B04598" w:rsidP="00B04598">
      <w:r w:rsidRPr="00B04598">
        <w:t>26.1981</w:t>
      </w:r>
      <w:r w:rsidRPr="00B04598">
        <w:t>年，新中国第一部教育法例</w:t>
      </w:r>
      <w:r w:rsidRPr="00B04598">
        <w:t>_____</w:t>
      </w:r>
      <w:r w:rsidRPr="00B04598">
        <w:t>正式实施。</w:t>
      </w:r>
    </w:p>
    <w:p w:rsidR="00B04598" w:rsidRPr="00B04598" w:rsidRDefault="00B04598" w:rsidP="00B04598">
      <w:r w:rsidRPr="00B04598">
        <w:t>A.</w:t>
      </w:r>
      <w:r w:rsidRPr="00B04598">
        <w:t>《学位条例》</w:t>
      </w:r>
    </w:p>
    <w:p w:rsidR="00B04598" w:rsidRPr="00B04598" w:rsidRDefault="00B04598" w:rsidP="00B04598">
      <w:r w:rsidRPr="00B04598">
        <w:t>B.</w:t>
      </w:r>
      <w:r w:rsidRPr="00B04598">
        <w:t>《教师法》</w:t>
      </w:r>
      <w:r>
        <w:rPr>
          <w:noProof/>
        </w:rPr>
        <w:drawing>
          <wp:anchor distT="0" distB="0" distL="114300" distR="114300" simplePos="0" relativeHeight="251676672" behindDoc="0" locked="0" layoutInCell="1" allowOverlap="1" wp14:anchorId="690303A0" wp14:editId="33AEF096">
            <wp:simplePos x="0" y="0"/>
            <wp:positionH relativeFrom="margin">
              <wp:posOffset>4076700</wp:posOffset>
            </wp:positionH>
            <wp:positionV relativeFrom="margin">
              <wp:posOffset>1733550</wp:posOffset>
            </wp:positionV>
            <wp:extent cx="1081405" cy="1257300"/>
            <wp:effectExtent l="0" t="0" r="444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p w:rsidR="00B04598" w:rsidRPr="00B04598" w:rsidRDefault="00B04598" w:rsidP="00B04598">
      <w:r w:rsidRPr="00B04598">
        <w:t>C.</w:t>
      </w:r>
      <w:r w:rsidRPr="00B04598">
        <w:t>《义务教育法》</w:t>
      </w:r>
    </w:p>
    <w:p w:rsidR="00B04598" w:rsidRPr="00B04598" w:rsidRDefault="00B04598" w:rsidP="00B04598">
      <w:r w:rsidRPr="00B04598">
        <w:t>D.</w:t>
      </w:r>
      <w:r w:rsidRPr="00B04598">
        <w:t>《教育法》</w:t>
      </w:r>
    </w:p>
    <w:p w:rsidR="00B04598" w:rsidRPr="00B04598" w:rsidRDefault="00B04598" w:rsidP="00B04598">
      <w:r w:rsidRPr="00B04598">
        <w:t>答案：</w:t>
      </w:r>
      <w:r w:rsidRPr="00B04598">
        <w:t>A</w:t>
      </w:r>
      <w:r w:rsidRPr="00B04598">
        <w:br/>
      </w:r>
      <w:r w:rsidRPr="00B04598">
        <w:t>解析：</w:t>
      </w:r>
      <w:r w:rsidRPr="00B04598">
        <w:t>1981</w:t>
      </w:r>
      <w:r w:rsidRPr="00B04598">
        <w:t>年</w:t>
      </w:r>
      <w:r w:rsidRPr="00B04598">
        <w:t>1</w:t>
      </w:r>
      <w:r w:rsidRPr="00B04598">
        <w:t>月</w:t>
      </w:r>
      <w:r w:rsidRPr="00B04598">
        <w:t>1</w:t>
      </w:r>
      <w:r w:rsidRPr="00B04598">
        <w:t>日新中国第一部法律法规是《中华人民共和国学位条例》的正式实施，拉开了中国依法治教的帷幕。</w:t>
      </w:r>
    </w:p>
    <w:p w:rsidR="00B04598" w:rsidRPr="00B04598" w:rsidRDefault="00B04598" w:rsidP="00B04598">
      <w:r w:rsidRPr="00B04598">
        <w:t>27.</w:t>
      </w:r>
      <w:r w:rsidRPr="00B04598">
        <w:t>我国《未成年人保护法》中所称未成年人指未满（）。</w:t>
      </w:r>
    </w:p>
    <w:p w:rsidR="00B04598" w:rsidRPr="00B04598" w:rsidRDefault="00B04598" w:rsidP="00B04598">
      <w:r w:rsidRPr="00B04598">
        <w:t>A.</w:t>
      </w:r>
      <w:r w:rsidRPr="00B04598">
        <w:t>十六周岁的公民</w:t>
      </w:r>
    </w:p>
    <w:p w:rsidR="00B04598" w:rsidRPr="00B04598" w:rsidRDefault="00B04598" w:rsidP="00B04598">
      <w:r w:rsidRPr="00B04598">
        <w:t>B.</w:t>
      </w:r>
      <w:r w:rsidRPr="00B04598">
        <w:t>十八周岁的公民</w:t>
      </w:r>
    </w:p>
    <w:p w:rsidR="00B04598" w:rsidRPr="00B04598" w:rsidRDefault="00B04598" w:rsidP="00B04598">
      <w:r w:rsidRPr="00B04598">
        <w:t>C.</w:t>
      </w:r>
      <w:r w:rsidRPr="00B04598">
        <w:t>十二周岁的公民</w:t>
      </w:r>
    </w:p>
    <w:p w:rsidR="00B04598" w:rsidRPr="00B04598" w:rsidRDefault="00B04598" w:rsidP="00B04598">
      <w:r w:rsidRPr="00B04598">
        <w:t>D.</w:t>
      </w:r>
      <w:r w:rsidRPr="00B04598">
        <w:t>十四周岁的公民</w:t>
      </w:r>
    </w:p>
    <w:p w:rsidR="00B04598" w:rsidRPr="00B04598" w:rsidRDefault="00B04598" w:rsidP="00B04598">
      <w:r w:rsidRPr="00B04598">
        <w:t>答案：</w:t>
      </w:r>
      <w:r w:rsidRPr="00B04598">
        <w:t>B</w:t>
      </w:r>
      <w:r w:rsidRPr="00B04598">
        <w:br/>
      </w:r>
      <w:r w:rsidRPr="00B04598">
        <w:t>解析：我国《未成年人保护法》中称未成年人指的是指未满</w:t>
      </w:r>
      <w:r w:rsidRPr="00B04598">
        <w:t>18</w:t>
      </w:r>
      <w:r w:rsidRPr="00B04598">
        <w:t>周岁的公民。</w:t>
      </w:r>
    </w:p>
    <w:p w:rsidR="00B04598" w:rsidRPr="00B04598" w:rsidRDefault="00B04598" w:rsidP="00B04598">
      <w:r w:rsidRPr="00B04598">
        <w:t>28.</w:t>
      </w:r>
      <w:r w:rsidRPr="00B04598">
        <w:t>国家对教师实行的一种特定评级制度是（）。</w:t>
      </w:r>
    </w:p>
    <w:p w:rsidR="00B04598" w:rsidRPr="00B04598" w:rsidRDefault="00B04598" w:rsidP="00B04598">
      <w:r w:rsidRPr="00B04598">
        <w:t>A.</w:t>
      </w:r>
      <w:r w:rsidRPr="00B04598">
        <w:t>教师职务制度</w:t>
      </w:r>
    </w:p>
    <w:p w:rsidR="00B04598" w:rsidRPr="00B04598" w:rsidRDefault="00B04598" w:rsidP="00B04598">
      <w:r w:rsidRPr="00B04598">
        <w:t>B.</w:t>
      </w:r>
      <w:r w:rsidRPr="00B04598">
        <w:t>教师资格制度</w:t>
      </w:r>
    </w:p>
    <w:p w:rsidR="00B04598" w:rsidRPr="00B04598" w:rsidRDefault="00B04598" w:rsidP="00B04598">
      <w:r w:rsidRPr="00B04598">
        <w:t>C.</w:t>
      </w:r>
      <w:r w:rsidRPr="00B04598">
        <w:t>教师聘任制度</w:t>
      </w:r>
    </w:p>
    <w:p w:rsidR="00B04598" w:rsidRPr="00B04598" w:rsidRDefault="00B04598" w:rsidP="00B04598">
      <w:r w:rsidRPr="00B04598">
        <w:t>D.</w:t>
      </w:r>
      <w:r w:rsidRPr="00B04598">
        <w:t>教师培训制度</w:t>
      </w:r>
    </w:p>
    <w:p w:rsidR="00B04598" w:rsidRPr="00B04598" w:rsidRDefault="00B04598" w:rsidP="00B04598">
      <w:r w:rsidRPr="00B04598">
        <w:lastRenderedPageBreak/>
        <w:t>答案：</w:t>
      </w:r>
      <w:r w:rsidRPr="00B04598">
        <w:t>D</w:t>
      </w:r>
      <w:r w:rsidRPr="00B04598">
        <w:br/>
      </w:r>
      <w:r w:rsidRPr="00B04598">
        <w:t>解析：</w:t>
      </w:r>
      <w:r w:rsidRPr="00B04598">
        <w:t>B</w:t>
      </w:r>
      <w:r w:rsidRPr="00B04598">
        <w:t>。解析：《中华人民共和国教师法》第十条规定，国家实行教师资格制度。国家对教师实行的特有的职业许可制度是教师资格制度。</w:t>
      </w:r>
    </w:p>
    <w:p w:rsidR="00B04598" w:rsidRPr="00B04598" w:rsidRDefault="00B04598" w:rsidP="00B04598">
      <w:r w:rsidRPr="00B04598">
        <w:t>29.</w:t>
      </w:r>
      <w:r w:rsidRPr="00B04598">
        <w:t>来自个体经济的压力和挑战，促使国营和集体商业部门</w:t>
      </w:r>
      <w:r w:rsidRPr="00B04598">
        <w:t>________</w:t>
      </w:r>
      <w:r w:rsidRPr="00B04598">
        <w:t>经营的方式和手段，</w:t>
      </w:r>
      <w:r w:rsidRPr="00B04598">
        <w:t>________</w:t>
      </w:r>
      <w:r w:rsidRPr="00B04598">
        <w:t>服务态度，</w:t>
      </w:r>
      <w:r w:rsidRPr="00B04598">
        <w:t>________</w:t>
      </w:r>
      <w:r w:rsidRPr="00B04598">
        <w:t>无形中形成了经济生活中的竞争局面。</w:t>
      </w:r>
      <w:r w:rsidRPr="00B04598">
        <w:t xml:space="preserve"> </w:t>
      </w:r>
      <w:r w:rsidRPr="00B04598">
        <w:t>填入划横线部分最恰当的一项是：</w:t>
      </w:r>
    </w:p>
    <w:p w:rsidR="00B04598" w:rsidRPr="00B04598" w:rsidRDefault="00B04598" w:rsidP="00B04598">
      <w:r>
        <w:rPr>
          <w:noProof/>
        </w:rPr>
        <w:drawing>
          <wp:anchor distT="0" distB="0" distL="114300" distR="114300" simplePos="0" relativeHeight="251678720" behindDoc="0" locked="0" layoutInCell="1" allowOverlap="1" wp14:anchorId="0C2636A0" wp14:editId="310A4E73">
            <wp:simplePos x="0" y="0"/>
            <wp:positionH relativeFrom="margin">
              <wp:posOffset>3810000</wp:posOffset>
            </wp:positionH>
            <wp:positionV relativeFrom="margin">
              <wp:posOffset>1628775</wp:posOffset>
            </wp:positionV>
            <wp:extent cx="1081405" cy="1257300"/>
            <wp:effectExtent l="0" t="0" r="4445"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申请之日</w:t>
      </w:r>
    </w:p>
    <w:p w:rsidR="00B04598" w:rsidRPr="00B04598" w:rsidRDefault="00B04598" w:rsidP="00B04598">
      <w:r w:rsidRPr="00B04598">
        <w:t>B.</w:t>
      </w:r>
      <w:r w:rsidRPr="00B04598">
        <w:t>开学之日</w:t>
      </w:r>
    </w:p>
    <w:p w:rsidR="00B04598" w:rsidRPr="00B04598" w:rsidRDefault="00B04598" w:rsidP="00B04598">
      <w:r w:rsidRPr="00B04598">
        <w:t>C.</w:t>
      </w:r>
      <w:r w:rsidRPr="00B04598">
        <w:t>批准设立或登记注册之日</w:t>
      </w:r>
    </w:p>
    <w:p w:rsidR="00B04598" w:rsidRPr="00B04598" w:rsidRDefault="00B04598" w:rsidP="00B04598">
      <w:r w:rsidRPr="00B04598">
        <w:t>D.</w:t>
      </w:r>
      <w:r w:rsidRPr="00B04598">
        <w:t>第一次招生之日</w:t>
      </w:r>
    </w:p>
    <w:p w:rsidR="00B04598" w:rsidRPr="00B04598" w:rsidRDefault="00B04598" w:rsidP="00B04598">
      <w:r w:rsidRPr="00B04598">
        <w:t>答案：</w:t>
      </w:r>
      <w:r w:rsidRPr="00B04598">
        <w:t>C</w:t>
      </w:r>
      <w:r w:rsidRPr="00B04598">
        <w:br/>
      </w:r>
      <w:r w:rsidRPr="00B04598">
        <w:t>解析：《中华人民共和国教育法》第三十二条</w:t>
      </w:r>
      <w:r w:rsidRPr="00B04598">
        <w:t xml:space="preserve"> </w:t>
      </w:r>
      <w:r w:rsidRPr="00B04598">
        <w:t>学校及其他教育机构具备法人条件的，自批准设立或者登记注册之日起取得法人资格。</w:t>
      </w:r>
    </w:p>
    <w:p w:rsidR="00B04598" w:rsidRPr="00B04598" w:rsidRDefault="00B04598" w:rsidP="00B04598">
      <w:r w:rsidRPr="00B04598">
        <w:t>30.</w:t>
      </w:r>
      <w:r w:rsidRPr="00B04598">
        <w:t>《中华人民共和国教师法》适用于（）。</w:t>
      </w:r>
    </w:p>
    <w:p w:rsidR="00B04598" w:rsidRPr="00B04598" w:rsidRDefault="00B04598" w:rsidP="00B04598">
      <w:r w:rsidRPr="00B04598">
        <w:t>A.</w:t>
      </w:r>
      <w:r w:rsidRPr="00B04598">
        <w:t>在中小学从事教学工作的教师</w:t>
      </w:r>
    </w:p>
    <w:p w:rsidR="00B04598" w:rsidRPr="00B04598" w:rsidRDefault="00B04598" w:rsidP="00B04598">
      <w:r w:rsidRPr="00B04598">
        <w:t>B.</w:t>
      </w:r>
      <w:r w:rsidRPr="00B04598">
        <w:t>在各级各类学校和其他机构中专门从事教育教学工作的教师</w:t>
      </w:r>
    </w:p>
    <w:p w:rsidR="00B04598" w:rsidRPr="00B04598" w:rsidRDefault="00B04598" w:rsidP="00B04598">
      <w:r w:rsidRPr="00B04598">
        <w:t>C.</w:t>
      </w:r>
      <w:r w:rsidRPr="00B04598">
        <w:t>在学校工作的所有人员</w:t>
      </w:r>
    </w:p>
    <w:p w:rsidR="00B04598" w:rsidRPr="00B04598" w:rsidRDefault="00B04598" w:rsidP="00B04598">
      <w:r w:rsidRPr="00B04598">
        <w:t>D.</w:t>
      </w:r>
      <w:r w:rsidRPr="00B04598">
        <w:t>在教育机构从事教学工作的教师</w:t>
      </w:r>
    </w:p>
    <w:p w:rsidR="00B04598" w:rsidRPr="00B04598" w:rsidRDefault="00B04598" w:rsidP="00B04598">
      <w:r w:rsidRPr="00B04598">
        <w:t>答案：</w:t>
      </w:r>
      <w:r w:rsidRPr="00B04598">
        <w:t>B</w:t>
      </w:r>
      <w:r w:rsidRPr="00B04598">
        <w:br/>
      </w:r>
      <w:r w:rsidRPr="00B04598">
        <w:t>解析：《中华人民共和国教师法》第二条【适用对象】本法适用于在各级各类学校和其他教育机构中专门从事教育教学工作的教师。</w:t>
      </w:r>
    </w:p>
    <w:p w:rsidR="00B04598" w:rsidRPr="00B04598" w:rsidRDefault="00B04598" w:rsidP="00B04598">
      <w:r w:rsidRPr="00B04598">
        <w:t>31.</w:t>
      </w:r>
      <w:r w:rsidRPr="00B04598">
        <w:t>我国《预防未成年人犯罪法》第二十六规定，禁止在未成年人活动范围内开设违禁性场所和（</w:t>
      </w:r>
      <w:r w:rsidRPr="00B04598">
        <w:t xml:space="preserve"> </w:t>
      </w:r>
      <w:r w:rsidRPr="00B04598">
        <w:t>）。</w:t>
      </w:r>
    </w:p>
    <w:p w:rsidR="00B04598" w:rsidRPr="00B04598" w:rsidRDefault="00B04598" w:rsidP="00B04598">
      <w:r w:rsidRPr="00B04598">
        <w:t>A.</w:t>
      </w:r>
      <w:r w:rsidRPr="00B04598">
        <w:t>电子性游戏房</w:t>
      </w:r>
    </w:p>
    <w:p w:rsidR="00B04598" w:rsidRPr="00B04598" w:rsidRDefault="00B04598" w:rsidP="00B04598">
      <w:r w:rsidRPr="00B04598">
        <w:t>B.</w:t>
      </w:r>
      <w:r w:rsidRPr="00B04598">
        <w:t>电子商务场所</w:t>
      </w:r>
    </w:p>
    <w:p w:rsidR="00B04598" w:rsidRPr="00B04598" w:rsidRDefault="00B04598" w:rsidP="00B04598">
      <w:r w:rsidRPr="00B04598">
        <w:t>C.</w:t>
      </w:r>
      <w:r w:rsidRPr="00B04598">
        <w:t>健身房</w:t>
      </w:r>
    </w:p>
    <w:p w:rsidR="00B04598" w:rsidRPr="00B04598" w:rsidRDefault="00B04598" w:rsidP="00B04598">
      <w:r w:rsidRPr="00B04598">
        <w:t>D.</w:t>
      </w:r>
      <w:r w:rsidRPr="00B04598">
        <w:t>学校超市</w:t>
      </w:r>
    </w:p>
    <w:p w:rsidR="00B04598" w:rsidRPr="00B04598" w:rsidRDefault="00B04598" w:rsidP="00B04598">
      <w:r w:rsidRPr="00B04598">
        <w:lastRenderedPageBreak/>
        <w:t>答案：</w:t>
      </w:r>
      <w:r w:rsidRPr="00B04598">
        <w:t>A</w:t>
      </w:r>
      <w:r w:rsidRPr="00B04598">
        <w:br/>
      </w:r>
      <w:r w:rsidRPr="00B04598">
        <w:t>解析：《中华人民共和国预防未成年人犯罪法》第二十六条学校附近禁设不宜场所：禁止在中小学校附近开办营业性歌舞厅、营业性电子游戏场所以及其他未成年人不适宜进入的场所。禁止开办上述场所的具体范围由省、自治区、直辖市人民政府规定。</w:t>
      </w:r>
      <w:r w:rsidRPr="00B04598">
        <w:t> </w:t>
      </w:r>
      <w:r w:rsidRPr="00B04598">
        <w:br/>
      </w:r>
      <w:r w:rsidRPr="00B04598">
        <w:t>知识点：教育政策法规</w:t>
      </w:r>
      <w:r w:rsidRPr="00B04598">
        <w:t>——</w:t>
      </w:r>
      <w:r w:rsidRPr="00B04598">
        <w:t>《中华人民共和国预防未成年人犯罪法》</w:t>
      </w:r>
    </w:p>
    <w:p w:rsidR="00B04598" w:rsidRPr="00B04598" w:rsidRDefault="00B04598" w:rsidP="00B04598">
      <w:r w:rsidRPr="00B04598">
        <w:t>32.</w:t>
      </w:r>
      <w:r w:rsidRPr="00B04598">
        <w:t>王某在教师资格考试中作弊，按规定（</w:t>
      </w:r>
      <w:r w:rsidRPr="00B04598">
        <w:t xml:space="preserve"> </w:t>
      </w:r>
      <w:r w:rsidRPr="00B04598">
        <w:t>）年内不得再次参加考试。</w:t>
      </w:r>
    </w:p>
    <w:p w:rsidR="00B04598" w:rsidRPr="00B04598" w:rsidRDefault="00B04598" w:rsidP="00B04598">
      <w:r>
        <w:rPr>
          <w:noProof/>
        </w:rPr>
        <w:drawing>
          <wp:anchor distT="0" distB="0" distL="114300" distR="114300" simplePos="0" relativeHeight="251680768" behindDoc="0" locked="0" layoutInCell="1" allowOverlap="1" wp14:anchorId="0192C948" wp14:editId="774081BB">
            <wp:simplePos x="0" y="0"/>
            <wp:positionH relativeFrom="margin">
              <wp:posOffset>3933825</wp:posOffset>
            </wp:positionH>
            <wp:positionV relativeFrom="margin">
              <wp:posOffset>1733550</wp:posOffset>
            </wp:positionV>
            <wp:extent cx="1081405" cy="1257300"/>
            <wp:effectExtent l="0" t="0" r="444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A.1</w:t>
      </w:r>
      <w:r w:rsidRPr="00B04598">
        <w:t>年</w:t>
      </w:r>
    </w:p>
    <w:p w:rsidR="00B04598" w:rsidRPr="00B04598" w:rsidRDefault="00B04598" w:rsidP="00B04598">
      <w:r w:rsidRPr="00B04598">
        <w:t>B.3</w:t>
      </w:r>
      <w:r w:rsidRPr="00B04598">
        <w:t>年</w:t>
      </w:r>
    </w:p>
    <w:p w:rsidR="00B04598" w:rsidRPr="00B04598" w:rsidRDefault="00B04598" w:rsidP="00B04598">
      <w:r w:rsidRPr="00B04598">
        <w:t>C.5</w:t>
      </w:r>
      <w:r w:rsidRPr="00B04598">
        <w:t>年</w:t>
      </w:r>
    </w:p>
    <w:p w:rsidR="00B04598" w:rsidRPr="00B04598" w:rsidRDefault="00B04598" w:rsidP="00B04598">
      <w:r w:rsidRPr="00B04598">
        <w:t>D.2</w:t>
      </w:r>
      <w:r w:rsidRPr="00B04598">
        <w:t>年</w:t>
      </w:r>
    </w:p>
    <w:p w:rsidR="00B04598" w:rsidRPr="00B04598" w:rsidRDefault="00B04598" w:rsidP="00B04598">
      <w:r w:rsidRPr="00B04598">
        <w:t>答案：</w:t>
      </w:r>
      <w:r w:rsidRPr="00B04598">
        <w:t>B</w:t>
      </w:r>
      <w:r w:rsidRPr="00B04598">
        <w:br/>
      </w:r>
      <w:r w:rsidRPr="00B04598">
        <w:t>解析：《教师资格条例》第二十条</w:t>
      </w:r>
      <w:r w:rsidRPr="00B04598">
        <w:t xml:space="preserve"> </w:t>
      </w:r>
      <w:r w:rsidRPr="00B04598">
        <w:t>参加教师资格考试有作弊行为的，其考试成绩作废，３年内不得再次参加教师资格考试。</w:t>
      </w:r>
      <w:r w:rsidRPr="00B04598">
        <w:t> </w:t>
      </w:r>
      <w:r w:rsidRPr="00B04598">
        <w:br/>
      </w:r>
      <w:r w:rsidRPr="00B04598">
        <w:t>知识点：教育政策法规</w:t>
      </w:r>
      <w:r w:rsidRPr="00B04598">
        <w:t>——</w:t>
      </w:r>
      <w:r w:rsidRPr="00B04598">
        <w:t>《教师资格条例》</w:t>
      </w:r>
    </w:p>
    <w:p w:rsidR="00B04598" w:rsidRPr="00B04598" w:rsidRDefault="00B04598" w:rsidP="00B04598">
      <w:r w:rsidRPr="00B04598">
        <w:t>33.</w:t>
      </w:r>
      <w:r w:rsidRPr="00B04598">
        <w:t>缺题</w:t>
      </w:r>
    </w:p>
    <w:p w:rsidR="00B04598" w:rsidRPr="00B04598" w:rsidRDefault="00B04598" w:rsidP="00B04598">
      <w:r w:rsidRPr="00B04598">
        <w:t>A.</w:t>
      </w:r>
      <w:r w:rsidRPr="00B04598">
        <w:t>缺题</w:t>
      </w:r>
    </w:p>
    <w:p w:rsidR="00B04598" w:rsidRPr="00B04598" w:rsidRDefault="00B04598" w:rsidP="00B04598">
      <w:r w:rsidRPr="00B04598">
        <w:t>B.</w:t>
      </w:r>
      <w:r w:rsidRPr="00B04598">
        <w:t>缺题</w:t>
      </w:r>
    </w:p>
    <w:p w:rsidR="00B04598" w:rsidRPr="00B04598" w:rsidRDefault="00B04598" w:rsidP="00B04598">
      <w:r w:rsidRPr="00B04598">
        <w:t>C.</w:t>
      </w:r>
      <w:r w:rsidRPr="00B04598">
        <w:t>缺题</w:t>
      </w:r>
    </w:p>
    <w:p w:rsidR="00B04598" w:rsidRPr="00B04598" w:rsidRDefault="00B04598" w:rsidP="00B04598">
      <w:r w:rsidRPr="00B04598">
        <w:t>D.</w:t>
      </w:r>
      <w:r w:rsidRPr="00B04598">
        <w:t>缺题</w:t>
      </w:r>
    </w:p>
    <w:p w:rsidR="00B04598" w:rsidRPr="00B04598" w:rsidRDefault="00B04598" w:rsidP="00B04598">
      <w:r w:rsidRPr="00B04598">
        <w:t>34.</w:t>
      </w:r>
      <w:r w:rsidRPr="00B04598">
        <w:t>缺题</w:t>
      </w:r>
    </w:p>
    <w:p w:rsidR="00B04598" w:rsidRPr="00B04598" w:rsidRDefault="00B04598" w:rsidP="00B04598">
      <w:r w:rsidRPr="00B04598">
        <w:t>A.</w:t>
      </w:r>
      <w:r w:rsidRPr="00B04598">
        <w:t>缺题</w:t>
      </w:r>
    </w:p>
    <w:p w:rsidR="00B04598" w:rsidRPr="00B04598" w:rsidRDefault="00B04598" w:rsidP="00B04598">
      <w:r w:rsidRPr="00B04598">
        <w:t>B.</w:t>
      </w:r>
      <w:r w:rsidRPr="00B04598">
        <w:t>缺题</w:t>
      </w:r>
    </w:p>
    <w:p w:rsidR="00B04598" w:rsidRPr="00B04598" w:rsidRDefault="00B04598" w:rsidP="00B04598">
      <w:r w:rsidRPr="00B04598">
        <w:t>C.</w:t>
      </w:r>
      <w:r w:rsidRPr="00B04598">
        <w:t>缺题</w:t>
      </w:r>
    </w:p>
    <w:p w:rsidR="00B04598" w:rsidRPr="00B04598" w:rsidRDefault="00B04598" w:rsidP="00B04598">
      <w:r w:rsidRPr="00B04598">
        <w:t>D.</w:t>
      </w:r>
      <w:r w:rsidRPr="00B04598">
        <w:t>缺题</w:t>
      </w:r>
    </w:p>
    <w:p w:rsidR="00B04598" w:rsidRPr="00B04598" w:rsidRDefault="00B04598" w:rsidP="00B04598">
      <w:r w:rsidRPr="00B04598">
        <w:t>35.</w:t>
      </w:r>
      <w:r w:rsidRPr="00B04598">
        <w:t>缺题</w:t>
      </w:r>
    </w:p>
    <w:p w:rsidR="00B04598" w:rsidRPr="00B04598" w:rsidRDefault="00B04598" w:rsidP="00B04598">
      <w:r w:rsidRPr="00B04598">
        <w:t>A.</w:t>
      </w:r>
      <w:r w:rsidRPr="00B04598">
        <w:t>缺题</w:t>
      </w:r>
    </w:p>
    <w:p w:rsidR="00B04598" w:rsidRPr="00B04598" w:rsidRDefault="00B04598" w:rsidP="00B04598">
      <w:r w:rsidRPr="00B04598">
        <w:t>B.</w:t>
      </w:r>
      <w:r w:rsidRPr="00B04598">
        <w:t>缺题</w:t>
      </w:r>
    </w:p>
    <w:p w:rsidR="00B04598" w:rsidRPr="00B04598" w:rsidRDefault="00B04598" w:rsidP="00B04598">
      <w:r w:rsidRPr="00B04598">
        <w:lastRenderedPageBreak/>
        <w:t>C.</w:t>
      </w:r>
      <w:r w:rsidRPr="00B04598">
        <w:t>缺题</w:t>
      </w:r>
    </w:p>
    <w:p w:rsidR="00B04598" w:rsidRPr="00B04598" w:rsidRDefault="00B04598" w:rsidP="00B04598">
      <w:r>
        <w:rPr>
          <w:noProof/>
        </w:rPr>
        <w:drawing>
          <wp:anchor distT="0" distB="0" distL="114300" distR="114300" simplePos="0" relativeHeight="251682816" behindDoc="0" locked="0" layoutInCell="1" allowOverlap="1" wp14:anchorId="3916C3A1" wp14:editId="395BB874">
            <wp:simplePos x="0" y="0"/>
            <wp:positionH relativeFrom="margin">
              <wp:posOffset>3829050</wp:posOffset>
            </wp:positionH>
            <wp:positionV relativeFrom="margin">
              <wp:posOffset>476250</wp:posOffset>
            </wp:positionV>
            <wp:extent cx="1081405" cy="1257300"/>
            <wp:effectExtent l="0" t="0" r="4445"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D.</w:t>
      </w:r>
      <w:r w:rsidRPr="00B04598">
        <w:t>缺题</w:t>
      </w:r>
    </w:p>
    <w:p w:rsidR="00B04598" w:rsidRPr="00B04598" w:rsidRDefault="00B04598" w:rsidP="00B04598">
      <w:r w:rsidRPr="00B04598">
        <w:t>36.</w:t>
      </w:r>
      <w:r w:rsidRPr="00B04598">
        <w:t>缺题</w:t>
      </w:r>
    </w:p>
    <w:p w:rsidR="00B04598" w:rsidRPr="00B04598" w:rsidRDefault="00B04598" w:rsidP="00B04598">
      <w:r w:rsidRPr="00B04598">
        <w:t>A.</w:t>
      </w:r>
      <w:r w:rsidRPr="00B04598">
        <w:t>缺题</w:t>
      </w:r>
    </w:p>
    <w:p w:rsidR="00B04598" w:rsidRPr="00B04598" w:rsidRDefault="00B04598" w:rsidP="00B04598">
      <w:r w:rsidRPr="00B04598">
        <w:t>B.</w:t>
      </w:r>
      <w:r w:rsidRPr="00B04598">
        <w:t>缺题</w:t>
      </w:r>
    </w:p>
    <w:p w:rsidR="00B04598" w:rsidRPr="00B04598" w:rsidRDefault="00B04598" w:rsidP="00B04598">
      <w:r w:rsidRPr="00B04598">
        <w:t>C.</w:t>
      </w:r>
      <w:r w:rsidRPr="00B04598">
        <w:t>缺题</w:t>
      </w:r>
    </w:p>
    <w:p w:rsidR="00B04598" w:rsidRPr="00B04598" w:rsidRDefault="00B04598" w:rsidP="00B04598">
      <w:r w:rsidRPr="00B04598">
        <w:t>D.</w:t>
      </w:r>
      <w:r w:rsidRPr="00B04598">
        <w:t>缺题</w:t>
      </w:r>
    </w:p>
    <w:p w:rsidR="00B04598" w:rsidRPr="00B04598" w:rsidRDefault="00B04598" w:rsidP="00B04598">
      <w:r w:rsidRPr="00B04598">
        <w:t>37.</w:t>
      </w:r>
      <w:r w:rsidRPr="00B04598">
        <w:t>在教师管理学生的过程中，最受学生喜欢的管理模式是（</w:t>
      </w:r>
      <w:r w:rsidRPr="00B04598">
        <w:t xml:space="preserve"> </w:t>
      </w:r>
      <w:r w:rsidRPr="00B04598">
        <w:t>）。</w:t>
      </w:r>
    </w:p>
    <w:p w:rsidR="00B04598" w:rsidRPr="00B04598" w:rsidRDefault="00B04598" w:rsidP="00B04598">
      <w:r w:rsidRPr="00B04598">
        <w:t>A.</w:t>
      </w:r>
      <w:r w:rsidRPr="00B04598">
        <w:t>对立型</w:t>
      </w:r>
    </w:p>
    <w:p w:rsidR="00B04598" w:rsidRPr="00B04598" w:rsidRDefault="00B04598" w:rsidP="00B04598">
      <w:r w:rsidRPr="00B04598">
        <w:t>B.</w:t>
      </w:r>
      <w:r w:rsidRPr="00B04598">
        <w:t>民主型</w:t>
      </w:r>
    </w:p>
    <w:p w:rsidR="00B04598" w:rsidRPr="00B04598" w:rsidRDefault="00B04598" w:rsidP="00B04598">
      <w:r w:rsidRPr="00B04598">
        <w:t>C.</w:t>
      </w:r>
      <w:r w:rsidRPr="00B04598">
        <w:t>放任型</w:t>
      </w:r>
    </w:p>
    <w:p w:rsidR="00B04598" w:rsidRPr="00B04598" w:rsidRDefault="00B04598" w:rsidP="00B04598">
      <w:r w:rsidRPr="00B04598">
        <w:t>D.</w:t>
      </w:r>
      <w:r w:rsidRPr="00B04598">
        <w:t>专制型</w:t>
      </w:r>
    </w:p>
    <w:p w:rsidR="00B04598" w:rsidRPr="00B04598" w:rsidRDefault="00B04598" w:rsidP="00B04598">
      <w:r w:rsidRPr="00B04598">
        <w:t>答案：</w:t>
      </w:r>
      <w:r w:rsidRPr="00B04598">
        <w:t>B</w:t>
      </w:r>
      <w:r w:rsidRPr="00B04598">
        <w:br/>
      </w:r>
      <w:r w:rsidRPr="00B04598">
        <w:t>解析：普遍受学生欢迎的管理模式为民主型管理模式。</w:t>
      </w:r>
      <w:r w:rsidRPr="00B04598">
        <w:t> </w:t>
      </w:r>
      <w:r w:rsidRPr="00B04598">
        <w:br/>
      </w:r>
      <w:r w:rsidRPr="00B04598">
        <w:t>知识点：教育学</w:t>
      </w:r>
      <w:r w:rsidRPr="00B04598">
        <w:t>——</w:t>
      </w:r>
      <w:r w:rsidRPr="00B04598">
        <w:t>学生与教师</w:t>
      </w:r>
      <w:r w:rsidRPr="00B04598">
        <w:t>——</w:t>
      </w:r>
      <w:r w:rsidRPr="00B04598">
        <w:t>师生关系</w:t>
      </w:r>
      <w:r w:rsidRPr="00B04598">
        <w:t>——</w:t>
      </w:r>
      <w:r w:rsidRPr="00B04598">
        <w:t>师生关系的类型</w:t>
      </w:r>
    </w:p>
    <w:p w:rsidR="00B04598" w:rsidRPr="00B04598" w:rsidRDefault="00B04598" w:rsidP="00B04598">
      <w:r w:rsidRPr="00B04598">
        <w:t>38.</w:t>
      </w:r>
      <w:r w:rsidRPr="00B04598">
        <w:t>教师在教育教学中要处理好多种人际关系，其中</w:t>
      </w:r>
      <w:proofErr w:type="gramStart"/>
      <w:r w:rsidRPr="00B04598">
        <w:t>最</w:t>
      </w:r>
      <w:proofErr w:type="gramEnd"/>
      <w:r w:rsidRPr="00B04598">
        <w:t>核心的是要处理</w:t>
      </w:r>
      <w:proofErr w:type="gramStart"/>
      <w:r w:rsidRPr="00B04598">
        <w:t>好</w:t>
      </w:r>
      <w:proofErr w:type="gramEnd"/>
      <w:r w:rsidRPr="00B04598">
        <w:t>和（</w:t>
      </w:r>
      <w:r w:rsidRPr="00B04598">
        <w:t xml:space="preserve"> </w:t>
      </w:r>
      <w:r w:rsidRPr="00B04598">
        <w:t>）的关系。</w:t>
      </w:r>
    </w:p>
    <w:p w:rsidR="00B04598" w:rsidRPr="00B04598" w:rsidRDefault="00B04598" w:rsidP="00B04598">
      <w:r w:rsidRPr="00B04598">
        <w:t>A.</w:t>
      </w:r>
      <w:r w:rsidRPr="00B04598">
        <w:t>同事</w:t>
      </w:r>
    </w:p>
    <w:p w:rsidR="00B04598" w:rsidRPr="00B04598" w:rsidRDefault="00B04598" w:rsidP="00B04598">
      <w:r w:rsidRPr="00B04598">
        <w:t>B.</w:t>
      </w:r>
      <w:r w:rsidRPr="00B04598">
        <w:t>领导</w:t>
      </w:r>
    </w:p>
    <w:p w:rsidR="00B04598" w:rsidRPr="00B04598" w:rsidRDefault="00B04598" w:rsidP="00B04598">
      <w:r w:rsidRPr="00B04598">
        <w:t>C.</w:t>
      </w:r>
      <w:r w:rsidRPr="00B04598">
        <w:t>学生</w:t>
      </w:r>
    </w:p>
    <w:p w:rsidR="00B04598" w:rsidRPr="00B04598" w:rsidRDefault="00B04598" w:rsidP="00B04598">
      <w:r w:rsidRPr="00B04598">
        <w:t>D.</w:t>
      </w:r>
      <w:r w:rsidRPr="00B04598">
        <w:t>家长</w:t>
      </w:r>
    </w:p>
    <w:p w:rsidR="00B04598" w:rsidRPr="00B04598" w:rsidRDefault="00B04598" w:rsidP="00B04598"/>
    <w:p w:rsidR="00B04598" w:rsidRPr="00B04598" w:rsidRDefault="00B04598" w:rsidP="00B04598">
      <w:r w:rsidRPr="00B04598">
        <w:t> </w:t>
      </w:r>
    </w:p>
    <w:p w:rsidR="00B04598" w:rsidRPr="00B04598" w:rsidRDefault="00B04598" w:rsidP="00B04598">
      <w:r w:rsidRPr="00B04598">
        <w:t>答案：</w:t>
      </w:r>
      <w:r w:rsidRPr="00B04598">
        <w:t>C</w:t>
      </w:r>
      <w:r w:rsidRPr="00B04598">
        <w:br/>
      </w:r>
      <w:r w:rsidRPr="00B04598">
        <w:t>解析：师生关系是教育活动过程中人与人关系中最基本、最重要的关系。</w:t>
      </w:r>
      <w:r w:rsidRPr="00B04598">
        <w:t> </w:t>
      </w:r>
      <w:r w:rsidRPr="00B04598">
        <w:br/>
      </w:r>
      <w:r w:rsidRPr="00B04598">
        <w:t>知识点：教育学</w:t>
      </w:r>
      <w:r w:rsidRPr="00B04598">
        <w:t>——</w:t>
      </w:r>
      <w:r w:rsidRPr="00B04598">
        <w:t>学生与教师</w:t>
      </w:r>
      <w:r w:rsidRPr="00B04598">
        <w:t>——</w:t>
      </w:r>
      <w:r w:rsidRPr="00B04598">
        <w:t>师生关系</w:t>
      </w:r>
    </w:p>
    <w:p w:rsidR="00B04598" w:rsidRPr="00B04598" w:rsidRDefault="00B04598" w:rsidP="00B04598">
      <w:r w:rsidRPr="00B04598">
        <w:t>39.</w:t>
      </w:r>
      <w:r w:rsidRPr="00B04598">
        <w:t>王老师在长期的教育教学实践中，结合自己的特长加工改组教学内容，面对不同学生特点，采取不同的教学方法，王老师的这种做法体现了教师劳动的（</w:t>
      </w:r>
      <w:r w:rsidRPr="00B04598">
        <w:t xml:space="preserve"> </w:t>
      </w:r>
      <w:r w:rsidRPr="00B04598">
        <w:t>）特点。</w:t>
      </w:r>
    </w:p>
    <w:p w:rsidR="00B04598" w:rsidRPr="00B04598" w:rsidRDefault="00B04598" w:rsidP="00B04598">
      <w:r w:rsidRPr="00B04598">
        <w:lastRenderedPageBreak/>
        <w:t>A.</w:t>
      </w:r>
      <w:r w:rsidRPr="00B04598">
        <w:t>时间空间的连续性和广延性</w:t>
      </w:r>
    </w:p>
    <w:p w:rsidR="00B04598" w:rsidRPr="00B04598" w:rsidRDefault="00B04598" w:rsidP="00B04598">
      <w:r w:rsidRPr="00B04598">
        <w:t>B.</w:t>
      </w:r>
      <w:r w:rsidRPr="00B04598">
        <w:t>示范性</w:t>
      </w:r>
    </w:p>
    <w:p w:rsidR="00B04598" w:rsidRPr="00B04598" w:rsidRDefault="00B04598" w:rsidP="00B04598">
      <w:r w:rsidRPr="00B04598">
        <w:t>C.</w:t>
      </w:r>
      <w:r w:rsidRPr="00B04598">
        <w:t>成果的滞后性</w:t>
      </w:r>
    </w:p>
    <w:p w:rsidR="00B04598" w:rsidRPr="00B04598" w:rsidRDefault="00B04598" w:rsidP="00B04598">
      <w:r w:rsidRPr="00B04598">
        <w:t>D.</w:t>
      </w:r>
      <w:r w:rsidRPr="00B04598">
        <w:t>隐含的创造性</w:t>
      </w:r>
    </w:p>
    <w:p w:rsidR="00B04598" w:rsidRPr="00B04598" w:rsidRDefault="00B04598" w:rsidP="00B04598">
      <w:r w:rsidRPr="00B04598">
        <w:t>答案：</w:t>
      </w:r>
      <w:r w:rsidRPr="00B04598">
        <w:t>D</w:t>
      </w:r>
      <w:r w:rsidRPr="00B04598">
        <w:br/>
      </w:r>
      <w:r w:rsidRPr="00B04598">
        <w:t>解析：本题考查幼儿教师劳动的特点。幼儿教师劳动的特点包括：（</w:t>
      </w:r>
      <w:r w:rsidRPr="00B04598">
        <w:t>1</w:t>
      </w:r>
      <w:r w:rsidRPr="00B04598">
        <w:t>）对象的主动性和幼稚性（</w:t>
      </w:r>
      <w:r w:rsidRPr="00B04598">
        <w:t>2</w:t>
      </w:r>
      <w:r w:rsidRPr="00B04598">
        <w:t>）任务的全面性和细致性（</w:t>
      </w:r>
      <w:r w:rsidRPr="00B04598">
        <w:t>3</w:t>
      </w:r>
      <w:r w:rsidRPr="00B04598">
        <w:t>）过程的创造性和灵活性（</w:t>
      </w:r>
      <w:r w:rsidRPr="00B04598">
        <w:t>4</w:t>
      </w:r>
      <w:r w:rsidRPr="00B04598">
        <w:t>）手段的主体性和示范性（</w:t>
      </w:r>
      <w:r w:rsidRPr="00B04598">
        <w:t>5</w:t>
      </w:r>
      <w:r w:rsidRPr="00B04598">
        <w:t>）周期的长期性（</w:t>
      </w:r>
      <w:r w:rsidRPr="00B04598">
        <w:t>6</w:t>
      </w:r>
      <w:r w:rsidRPr="00B04598">
        <w:t>）劳动的整体性。</w:t>
      </w:r>
      <w:r w:rsidRPr="00B04598">
        <w:t>D</w:t>
      </w:r>
      <w:r w:rsidRPr="00B04598">
        <w:t>选项劳动的创造性体现在：教师根据不同幼儿的个体差异开展工作以及教育机智等方面，材料中王老师能够针对不同的学生采取不同方法，尊重个体差异，体现了教师劳动的创造性。</w:t>
      </w:r>
      <w:r w:rsidRPr="00B04598">
        <w:t>AC</w:t>
      </w:r>
      <w:r w:rsidRPr="00B04598">
        <w:t>选项体现的是劳动周期的长期性，</w:t>
      </w:r>
      <w:r w:rsidRPr="00B04598">
        <w:t>ABC</w:t>
      </w:r>
      <w:r w:rsidRPr="00B04598">
        <w:t>选项不符合题意，故此题选择</w:t>
      </w:r>
      <w:r w:rsidRPr="00B04598">
        <w:t>D</w:t>
      </w:r>
      <w:r w:rsidRPr="00B04598">
        <w:t>。</w:t>
      </w:r>
    </w:p>
    <w:p w:rsidR="00B04598" w:rsidRPr="00B04598" w:rsidRDefault="00B04598" w:rsidP="00B04598">
      <w:r>
        <w:rPr>
          <w:noProof/>
        </w:rPr>
        <w:drawing>
          <wp:anchor distT="0" distB="0" distL="114300" distR="114300" simplePos="0" relativeHeight="251684864" behindDoc="0" locked="0" layoutInCell="1" allowOverlap="1" wp14:anchorId="768B713C" wp14:editId="5E840D3F">
            <wp:simplePos x="0" y="0"/>
            <wp:positionH relativeFrom="margin">
              <wp:posOffset>3724275</wp:posOffset>
            </wp:positionH>
            <wp:positionV relativeFrom="margin">
              <wp:posOffset>3829050</wp:posOffset>
            </wp:positionV>
            <wp:extent cx="1081405" cy="1257300"/>
            <wp:effectExtent l="0" t="0" r="4445"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40.</w:t>
      </w:r>
      <w:r w:rsidRPr="00B04598">
        <w:t>教师在如何对待自己的职业和职责上存在着以下几种不同的境界，其中最理想的境界是（</w:t>
      </w:r>
      <w:r w:rsidRPr="00B04598">
        <w:t xml:space="preserve"> </w:t>
      </w:r>
      <w:r w:rsidRPr="00B04598">
        <w:t>）</w:t>
      </w:r>
      <w:r w:rsidRPr="00B04598">
        <w:t>.</w:t>
      </w:r>
    </w:p>
    <w:p w:rsidR="00B04598" w:rsidRPr="00B04598" w:rsidRDefault="00B04598" w:rsidP="00B04598">
      <w:r w:rsidRPr="00B04598">
        <w:t>A.</w:t>
      </w:r>
      <w:r w:rsidRPr="00B04598">
        <w:t>乐教</w:t>
      </w:r>
    </w:p>
    <w:p w:rsidR="00B04598" w:rsidRPr="00B04598" w:rsidRDefault="00B04598" w:rsidP="00B04598">
      <w:r w:rsidRPr="00B04598">
        <w:t>B.</w:t>
      </w:r>
      <w:r w:rsidRPr="00B04598">
        <w:t>谋生</w:t>
      </w:r>
    </w:p>
    <w:p w:rsidR="00B04598" w:rsidRPr="00B04598" w:rsidRDefault="00B04598" w:rsidP="00B04598">
      <w:r w:rsidRPr="00B04598">
        <w:t>C.</w:t>
      </w:r>
      <w:r w:rsidRPr="00B04598">
        <w:t>履职</w:t>
      </w:r>
    </w:p>
    <w:p w:rsidR="00B04598" w:rsidRPr="00B04598" w:rsidRDefault="00B04598" w:rsidP="00B04598">
      <w:r w:rsidRPr="00B04598">
        <w:t>D.</w:t>
      </w:r>
      <w:r w:rsidRPr="00B04598">
        <w:t>厌教</w:t>
      </w:r>
    </w:p>
    <w:p w:rsidR="00B04598" w:rsidRPr="00B04598" w:rsidRDefault="00B04598" w:rsidP="00B04598">
      <w:r w:rsidRPr="00B04598">
        <w:t>答案：</w:t>
      </w:r>
      <w:r w:rsidRPr="00B04598">
        <w:t>A</w:t>
      </w:r>
      <w:r w:rsidRPr="00B04598">
        <w:br/>
      </w:r>
      <w:r w:rsidRPr="00B04598">
        <w:br/>
      </w:r>
      <w:r w:rsidRPr="00B04598">
        <w:t>知识点：</w:t>
      </w:r>
      <w:r w:rsidRPr="00B04598">
        <w:t xml:space="preserve"> </w:t>
      </w:r>
      <w:r w:rsidRPr="00B04598">
        <w:t>知识链接：厌教属于最低层次，他们履行教师的职责和义务纯粹是出于外在的压力。功利性是第二层次，他们对职业的敬重感如何，履行义务的情况如何，往往取决于他们功利目的实现的可能性程度，在行为表现上具有不稳定性。第三个层次是热爱，到此阶段他们已对这一职业的社会意义有了深刻的理解，并且甘愿为实现自己的社会价值而自觉投身于这种平凡的工作中，教育行为中表达出的是道德自律性。第四个层次是乐教，是因为对教育工作的伟大意义有着深刻、全面的认识，并且被教育工作本身所具有的乐趣深深吸引。</w:t>
      </w:r>
    </w:p>
    <w:p w:rsidR="00B04598" w:rsidRPr="00B04598" w:rsidRDefault="00B04598" w:rsidP="00B04598">
      <w:r w:rsidRPr="00B04598">
        <w:t>41.</w:t>
      </w:r>
      <w:r w:rsidRPr="00B04598">
        <w:t>学生犯错时，教师应当采取的正确方式是（</w:t>
      </w:r>
      <w:r w:rsidRPr="00B04598">
        <w:t xml:space="preserve"> </w:t>
      </w:r>
      <w:r w:rsidRPr="00B04598">
        <w:t>）。</w:t>
      </w:r>
    </w:p>
    <w:p w:rsidR="00B04598" w:rsidRPr="00B04598" w:rsidRDefault="00B04598" w:rsidP="00B04598">
      <w:r w:rsidRPr="00B04598">
        <w:t>A.</w:t>
      </w:r>
      <w:r w:rsidRPr="00B04598">
        <w:t>通知家长来学校惩罚学生</w:t>
      </w:r>
    </w:p>
    <w:p w:rsidR="00B04598" w:rsidRPr="00B04598" w:rsidRDefault="00B04598" w:rsidP="00B04598">
      <w:r w:rsidRPr="00B04598">
        <w:t>B.</w:t>
      </w:r>
      <w:r w:rsidRPr="00B04598">
        <w:t>及时与家长沟通，提出建议，共同引导</w:t>
      </w:r>
    </w:p>
    <w:p w:rsidR="00B04598" w:rsidRPr="00B04598" w:rsidRDefault="00B04598" w:rsidP="00B04598">
      <w:r w:rsidRPr="00B04598">
        <w:t>C.</w:t>
      </w:r>
      <w:r w:rsidRPr="00B04598">
        <w:t>将犯错的学生交给家长管教后再送回来</w:t>
      </w:r>
    </w:p>
    <w:p w:rsidR="00B04598" w:rsidRPr="00B04598" w:rsidRDefault="00B04598" w:rsidP="00B04598">
      <w:r w:rsidRPr="00B04598">
        <w:lastRenderedPageBreak/>
        <w:t>D.</w:t>
      </w:r>
      <w:r w:rsidRPr="00B04598">
        <w:t>严厉批评，甚至讽刺、挖苦家长</w:t>
      </w:r>
    </w:p>
    <w:p w:rsidR="00B04598" w:rsidRPr="00B04598" w:rsidRDefault="00B04598" w:rsidP="00B04598">
      <w:r w:rsidRPr="00B04598">
        <w:t>答案：</w:t>
      </w:r>
      <w:r w:rsidRPr="00B04598">
        <w:t>B</w:t>
      </w:r>
      <w:r w:rsidRPr="00B04598">
        <w:br/>
      </w:r>
      <w:r w:rsidRPr="00B04598">
        <w:t>解析：本题考查幼儿园的家长工作。幼儿园家长工作的原则：尊重家长、要求适度、双向反馈，尊重家长是做好家长工作的前提。材料中教师在学生犯错时，应该做到尊重家长，与家长进行交流，</w:t>
      </w:r>
      <w:r w:rsidRPr="00B04598">
        <w:t>B</w:t>
      </w:r>
      <w:r w:rsidRPr="00B04598">
        <w:t>选项符合这一原则，</w:t>
      </w:r>
      <w:r w:rsidRPr="00B04598">
        <w:t>ACD</w:t>
      </w:r>
      <w:r w:rsidRPr="00B04598">
        <w:t>选项不符合题意，故此题选择</w:t>
      </w:r>
      <w:r w:rsidRPr="00B04598">
        <w:t>B</w:t>
      </w:r>
      <w:r w:rsidRPr="00B04598">
        <w:t>。</w:t>
      </w:r>
    </w:p>
    <w:p w:rsidR="00B04598" w:rsidRPr="00B04598" w:rsidRDefault="00B04598" w:rsidP="00B04598">
      <w:r w:rsidRPr="00B04598">
        <w:t>42.</w:t>
      </w:r>
      <w:r w:rsidRPr="00B04598">
        <w:t>教育部在修订《中小学教师职业道德规范》（旧规范）的基础上，于（</w:t>
      </w:r>
      <w:r w:rsidRPr="00B04598">
        <w:t xml:space="preserve"> </w:t>
      </w:r>
      <w:r w:rsidRPr="00B04598">
        <w:t>）年正式颁布并实施新规范。</w:t>
      </w:r>
      <w:r>
        <w:rPr>
          <w:noProof/>
        </w:rPr>
        <w:drawing>
          <wp:anchor distT="0" distB="0" distL="114300" distR="114300" simplePos="0" relativeHeight="251686912" behindDoc="0" locked="0" layoutInCell="1" allowOverlap="1" wp14:anchorId="690303A0" wp14:editId="33AEF096">
            <wp:simplePos x="0" y="0"/>
            <wp:positionH relativeFrom="margin">
              <wp:posOffset>4229100</wp:posOffset>
            </wp:positionH>
            <wp:positionV relativeFrom="margin">
              <wp:posOffset>1885950</wp:posOffset>
            </wp:positionV>
            <wp:extent cx="1081405" cy="1257300"/>
            <wp:effectExtent l="0" t="0" r="4445"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p w:rsidR="00B04598" w:rsidRPr="00B04598" w:rsidRDefault="00B04598" w:rsidP="00B04598">
      <w:r w:rsidRPr="00B04598">
        <w:t>A.1997</w:t>
      </w:r>
    </w:p>
    <w:p w:rsidR="00B04598" w:rsidRPr="00B04598" w:rsidRDefault="00B04598" w:rsidP="00B04598">
      <w:r w:rsidRPr="00B04598">
        <w:t>B.2004</w:t>
      </w:r>
    </w:p>
    <w:p w:rsidR="00B04598" w:rsidRPr="00B04598" w:rsidRDefault="00B04598" w:rsidP="00B04598">
      <w:r w:rsidRPr="00B04598">
        <w:t>C.2008</w:t>
      </w:r>
    </w:p>
    <w:p w:rsidR="00B04598" w:rsidRPr="00B04598" w:rsidRDefault="00B04598" w:rsidP="00B04598">
      <w:r w:rsidRPr="00B04598">
        <w:t>D.2012</w:t>
      </w:r>
    </w:p>
    <w:p w:rsidR="00B04598" w:rsidRPr="00B04598" w:rsidRDefault="00B04598" w:rsidP="00B04598">
      <w:r w:rsidRPr="00B04598">
        <w:t>答案：</w:t>
      </w:r>
      <w:r w:rsidRPr="00B04598">
        <w:t>A</w:t>
      </w:r>
      <w:r w:rsidRPr="00B04598">
        <w:br/>
      </w:r>
      <w:r w:rsidRPr="00B04598">
        <w:t>解析：改革开放后，我国教师职业道德进行了五次讨论和修订</w:t>
      </w:r>
      <w:r w:rsidRPr="00B04598">
        <w:t xml:space="preserve"> </w:t>
      </w:r>
      <w:r w:rsidRPr="00B04598">
        <w:t>（</w:t>
      </w:r>
      <w:r w:rsidRPr="00B04598">
        <w:t>1</w:t>
      </w:r>
      <w:r w:rsidRPr="00B04598">
        <w:t>）第一部《中小学教师职业道德要求</w:t>
      </w:r>
      <w:r w:rsidRPr="00B04598">
        <w:t>(</w:t>
      </w:r>
      <w:r w:rsidRPr="00B04598">
        <w:t>试行草案</w:t>
      </w:r>
      <w:r w:rsidRPr="00B04598">
        <w:t>)</w:t>
      </w:r>
      <w:r w:rsidRPr="00B04598">
        <w:t>》是由原国家教委和全国教育工会在</w:t>
      </w:r>
      <w:r w:rsidRPr="00B04598">
        <w:t>1984</w:t>
      </w:r>
      <w:r w:rsidRPr="00B04598">
        <w:t>年颁布的内容包括政治思想、教育思想、业务学习、对待学生、遵纪守法、为人师表六个方面。（</w:t>
      </w:r>
      <w:r w:rsidRPr="00B04598">
        <w:t>2</w:t>
      </w:r>
      <w:r w:rsidRPr="00B04598">
        <w:t>）</w:t>
      </w:r>
      <w:r w:rsidRPr="00B04598">
        <w:t>1991</w:t>
      </w:r>
      <w:r w:rsidRPr="00B04598">
        <w:t>年</w:t>
      </w:r>
      <w:r w:rsidRPr="00B04598">
        <w:t>8</w:t>
      </w:r>
      <w:r w:rsidRPr="00B04598">
        <w:t>月，原国家教委和全国教育工会联合公布了修改后的《中小学教师职业道德规范》，内容仍然是政治思想、教育思想、业务学习、对待学生、遵纪守法、为人师表六个方面，但要求比</w:t>
      </w:r>
      <w:r w:rsidRPr="00B04598">
        <w:t>1984</w:t>
      </w:r>
      <w:r w:rsidRPr="00B04598">
        <w:t>年的试行草案具体、清晰。（</w:t>
      </w:r>
      <w:r w:rsidRPr="00B04598">
        <w:t>3</w:t>
      </w:r>
      <w:r w:rsidRPr="00B04598">
        <w:t>）</w:t>
      </w:r>
      <w:r w:rsidRPr="00B04598">
        <w:t>1997</w:t>
      </w:r>
      <w:r w:rsidRPr="00B04598">
        <w:t>年</w:t>
      </w:r>
      <w:r w:rsidRPr="00B04598">
        <w:t>8</w:t>
      </w:r>
      <w:r w:rsidRPr="00B04598">
        <w:t>月，原国家教委和全国教育工会联合颁布重新修订后的《中小学教师职业道德规范》，内容增至八个方面：依法执教、爱岗敬业、热爱学生、严谨治学、团结协作、尊重家长、廉洁从教、为人师表。（</w:t>
      </w:r>
      <w:r w:rsidRPr="00B04598">
        <w:t>4</w:t>
      </w:r>
      <w:r w:rsidRPr="00B04598">
        <w:t>）</w:t>
      </w:r>
      <w:r w:rsidRPr="00B04598">
        <w:t>2008</w:t>
      </w:r>
      <w:r w:rsidRPr="00B04598">
        <w:t>年</w:t>
      </w:r>
      <w:r w:rsidRPr="00B04598">
        <w:t>9</w:t>
      </w:r>
      <w:r w:rsidRPr="00B04598">
        <w:t>月，教育部和中国教科文卫体工会全国委员会联合颁布了新修订的《中小学教师职业道德规范》。广泛征求社会各界意见后，最终定稿文本包括六个方面的内容：爱国守法、爱岗敬业、关爱学生、教书育人、为人师表、终身学习（</w:t>
      </w:r>
      <w:r w:rsidRPr="00B04598">
        <w:t>5</w:t>
      </w:r>
      <w:r w:rsidRPr="00B04598">
        <w:t>）</w:t>
      </w:r>
      <w:r w:rsidRPr="00B04598">
        <w:t>2008</w:t>
      </w:r>
      <w:r w:rsidRPr="00B04598">
        <w:t>年</w:t>
      </w:r>
      <w:r w:rsidRPr="00B04598">
        <w:t>9</w:t>
      </w:r>
      <w:r w:rsidRPr="00B04598">
        <w:t>月，教育部和中国教科文卫体工会全国委员会联合颁发了《中小学教师职业道德规范》，将教帅駅业道德规范核心表述为：爱国守法、爱岗敬业、关爱学生、教书育人、为人师表、终身学习。</w:t>
      </w:r>
      <w:r w:rsidRPr="00B04598">
        <w:t> </w:t>
      </w:r>
      <w:r w:rsidRPr="00B04598">
        <w:br/>
      </w:r>
      <w:r w:rsidRPr="00B04598">
        <w:t>知识点：教师职业道德</w:t>
      </w:r>
      <w:r w:rsidRPr="00B04598">
        <w:t>——</w:t>
      </w:r>
      <w:r w:rsidRPr="00B04598">
        <w:t>教师职业道德的修订与颁布时间</w:t>
      </w:r>
    </w:p>
    <w:p w:rsidR="00B04598" w:rsidRPr="00B04598" w:rsidRDefault="00B04598" w:rsidP="00B04598">
      <w:r w:rsidRPr="00B04598">
        <w:t>43.</w:t>
      </w:r>
      <w:r w:rsidRPr="00B04598">
        <w:t>赵老师在长期的教育教学工作中，既遵循了教育教学的基本规律，又严格遵守了相关的法律法规，赵老师的做法体现了教师职业道德（</w:t>
      </w:r>
      <w:r w:rsidRPr="00B04598">
        <w:t xml:space="preserve"> </w:t>
      </w:r>
      <w:r w:rsidRPr="00B04598">
        <w:t>）规范的要求。</w:t>
      </w:r>
    </w:p>
    <w:p w:rsidR="00B04598" w:rsidRPr="00B04598" w:rsidRDefault="00B04598" w:rsidP="00B04598">
      <w:r w:rsidRPr="00B04598">
        <w:t>A.</w:t>
      </w:r>
      <w:r w:rsidRPr="00B04598">
        <w:t>爱岗敬业</w:t>
      </w:r>
    </w:p>
    <w:p w:rsidR="00B04598" w:rsidRPr="00B04598" w:rsidRDefault="00B04598" w:rsidP="00B04598">
      <w:r w:rsidRPr="00B04598">
        <w:t>B.</w:t>
      </w:r>
      <w:r w:rsidRPr="00B04598">
        <w:t>为人师表</w:t>
      </w:r>
    </w:p>
    <w:p w:rsidR="00B04598" w:rsidRPr="00B04598" w:rsidRDefault="00B04598" w:rsidP="00B04598">
      <w:r w:rsidRPr="00B04598">
        <w:t>C.</w:t>
      </w:r>
      <w:r w:rsidRPr="00B04598">
        <w:t>教书育人</w:t>
      </w:r>
    </w:p>
    <w:p w:rsidR="00B04598" w:rsidRPr="00B04598" w:rsidRDefault="00B04598" w:rsidP="00B04598">
      <w:r w:rsidRPr="00B04598">
        <w:lastRenderedPageBreak/>
        <w:t>D.</w:t>
      </w:r>
      <w:r w:rsidRPr="00B04598">
        <w:t>依法执教</w:t>
      </w:r>
    </w:p>
    <w:p w:rsidR="00B04598" w:rsidRPr="00B04598" w:rsidRDefault="00B04598" w:rsidP="00B04598">
      <w:r w:rsidRPr="00B04598">
        <w:t>答案：</w:t>
      </w:r>
      <w:r w:rsidRPr="00B04598">
        <w:t>D</w:t>
      </w:r>
      <w:r w:rsidRPr="00B04598">
        <w:br/>
      </w:r>
      <w:r w:rsidRPr="00B04598">
        <w:t>解析：依法执教就是教师要依据法律法规履行教书育人的职责。即教师的教育教学行为要在法律法规允许的范围内进行。教师要讲法律，用法律来规范自己的行为，不做法律禁止的事情。教育教学要遵循教育法律法规。依法执教要把法定的职业规范转化为教育教学实践活动，以法律为尺度，严格依照法律进行教师职业行为选择。依法执教既要遵循法律规则，又要遵循教育规律</w:t>
      </w:r>
      <w:r w:rsidRPr="00B04598">
        <w:t> </w:t>
      </w:r>
      <w:r w:rsidRPr="00B04598">
        <w:br/>
      </w:r>
      <w:r w:rsidRPr="00B04598">
        <w:t>知识点：教师职业道德</w:t>
      </w:r>
      <w:r w:rsidRPr="00B04598">
        <w:t>——</w:t>
      </w:r>
      <w:r w:rsidRPr="00B04598">
        <w:t>教师职业道德规范</w:t>
      </w:r>
      <w:r w:rsidRPr="00B04598">
        <w:t>——</w:t>
      </w:r>
      <w:r w:rsidRPr="00B04598">
        <w:t>教师在自身建设中的道德规范</w:t>
      </w:r>
    </w:p>
    <w:p w:rsidR="00B04598" w:rsidRPr="00B04598" w:rsidRDefault="00B04598" w:rsidP="00B04598">
      <w:r w:rsidRPr="00B04598">
        <w:t>44.</w:t>
      </w:r>
      <w:r w:rsidRPr="00B04598">
        <w:t>子曰：</w:t>
      </w:r>
      <w:r w:rsidRPr="00B04598">
        <w:t>“</w:t>
      </w:r>
      <w:r w:rsidRPr="00B04598">
        <w:t>其身正不令而行，其身不正虽令不从。</w:t>
      </w:r>
      <w:r w:rsidRPr="00B04598">
        <w:t>”</w:t>
      </w:r>
      <w:r w:rsidRPr="00B04598">
        <w:t>体现了教师职业道德的（</w:t>
      </w:r>
      <w:r w:rsidRPr="00B04598">
        <w:t xml:space="preserve"> </w:t>
      </w:r>
      <w:r w:rsidRPr="00B04598">
        <w:t>）。</w:t>
      </w:r>
    </w:p>
    <w:p w:rsidR="00B04598" w:rsidRPr="00B04598" w:rsidRDefault="00B04598" w:rsidP="00B04598">
      <w:r>
        <w:rPr>
          <w:noProof/>
        </w:rPr>
        <w:drawing>
          <wp:anchor distT="0" distB="0" distL="114300" distR="114300" simplePos="0" relativeHeight="251688960" behindDoc="0" locked="0" layoutInCell="1" allowOverlap="1" wp14:anchorId="42D6C682" wp14:editId="448A35BA">
            <wp:simplePos x="0" y="0"/>
            <wp:positionH relativeFrom="margin">
              <wp:posOffset>3524250</wp:posOffset>
            </wp:positionH>
            <wp:positionV relativeFrom="margin">
              <wp:posOffset>2466975</wp:posOffset>
            </wp:positionV>
            <wp:extent cx="1081405" cy="1257300"/>
            <wp:effectExtent l="0" t="0" r="4445"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为人师表</w:t>
      </w:r>
    </w:p>
    <w:p w:rsidR="00B04598" w:rsidRPr="00B04598" w:rsidRDefault="00B04598" w:rsidP="00B04598">
      <w:r w:rsidRPr="00B04598">
        <w:t>B.</w:t>
      </w:r>
      <w:r w:rsidRPr="00B04598">
        <w:t>爱国守法</w:t>
      </w:r>
    </w:p>
    <w:p w:rsidR="00B04598" w:rsidRPr="00B04598" w:rsidRDefault="00B04598" w:rsidP="00B04598">
      <w:r w:rsidRPr="00B04598">
        <w:t>C.</w:t>
      </w:r>
      <w:r w:rsidRPr="00B04598">
        <w:t>爱岗敬业</w:t>
      </w:r>
    </w:p>
    <w:p w:rsidR="00B04598" w:rsidRPr="00B04598" w:rsidRDefault="00B04598" w:rsidP="00B04598">
      <w:r w:rsidRPr="00B04598">
        <w:t>D.</w:t>
      </w:r>
      <w:r w:rsidRPr="00B04598">
        <w:t>终身学习</w:t>
      </w:r>
    </w:p>
    <w:p w:rsidR="00B04598" w:rsidRPr="00B04598" w:rsidRDefault="00B04598" w:rsidP="00B04598">
      <w:r w:rsidRPr="00B04598">
        <w:t>答案：</w:t>
      </w:r>
      <w:r w:rsidRPr="00B04598">
        <w:t>A</w:t>
      </w:r>
      <w:r w:rsidRPr="00B04598">
        <w:br/>
      </w:r>
      <w:r w:rsidRPr="00B04598">
        <w:t>解析：为人师表强调以身作则严于律己，教师在教育教学中具有示范作用，与题干表述吻合，因此选择</w:t>
      </w:r>
      <w:r w:rsidRPr="00B04598">
        <w:t>A</w:t>
      </w:r>
      <w:r w:rsidRPr="00B04598">
        <w:t>选项。</w:t>
      </w:r>
      <w:r w:rsidRPr="00B04598">
        <w:t> </w:t>
      </w:r>
      <w:r w:rsidRPr="00B04598">
        <w:br/>
      </w:r>
      <w:r w:rsidRPr="00B04598">
        <w:t>知识点：教师职业道德</w:t>
      </w:r>
      <w:r w:rsidRPr="00B04598">
        <w:t>——</w:t>
      </w:r>
      <w:r w:rsidRPr="00B04598">
        <w:t>教师职业道德规范</w:t>
      </w:r>
      <w:r w:rsidRPr="00B04598">
        <w:t>——</w:t>
      </w:r>
      <w:r w:rsidRPr="00B04598">
        <w:t>为人师表</w:t>
      </w:r>
    </w:p>
    <w:p w:rsidR="00B04598" w:rsidRPr="00B04598" w:rsidRDefault="00B04598" w:rsidP="00B04598">
      <w:r w:rsidRPr="00B04598">
        <w:t>45.</w:t>
      </w:r>
      <w:r w:rsidRPr="00B04598">
        <w:t>教师职业道德的个体价值不仅表现为对教师的自我发展的引导，也表现为对（</w:t>
      </w:r>
      <w:r w:rsidRPr="00B04598">
        <w:t xml:space="preserve"> </w:t>
      </w:r>
      <w:r w:rsidRPr="00B04598">
        <w:t>）身心发展的教育。</w:t>
      </w:r>
    </w:p>
    <w:p w:rsidR="00B04598" w:rsidRPr="00B04598" w:rsidRDefault="00B04598" w:rsidP="00B04598">
      <w:r w:rsidRPr="00B04598">
        <w:t>A.</w:t>
      </w:r>
      <w:r w:rsidRPr="00B04598">
        <w:t>社会</w:t>
      </w:r>
    </w:p>
    <w:p w:rsidR="00B04598" w:rsidRPr="00B04598" w:rsidRDefault="00B04598" w:rsidP="00B04598">
      <w:r w:rsidRPr="00B04598">
        <w:t>B.</w:t>
      </w:r>
      <w:r w:rsidRPr="00B04598">
        <w:t>学生</w:t>
      </w:r>
    </w:p>
    <w:p w:rsidR="00B04598" w:rsidRPr="00B04598" w:rsidRDefault="00B04598" w:rsidP="00B04598">
      <w:r w:rsidRPr="00B04598">
        <w:t>C.</w:t>
      </w:r>
      <w:r w:rsidRPr="00B04598">
        <w:t>职业</w:t>
      </w:r>
    </w:p>
    <w:p w:rsidR="00B04598" w:rsidRPr="00B04598" w:rsidRDefault="00B04598" w:rsidP="00B04598">
      <w:r w:rsidRPr="00B04598">
        <w:t>D.</w:t>
      </w:r>
      <w:r w:rsidRPr="00B04598">
        <w:t>集体</w:t>
      </w:r>
    </w:p>
    <w:p w:rsidR="00B04598" w:rsidRPr="00B04598" w:rsidRDefault="00B04598" w:rsidP="00B04598"/>
    <w:p w:rsidR="00B04598" w:rsidRPr="00B04598" w:rsidRDefault="00B04598" w:rsidP="00B04598">
      <w:r w:rsidRPr="00B04598">
        <w:t>答案：</w:t>
      </w:r>
      <w:r w:rsidRPr="00B04598">
        <w:t>B</w:t>
      </w:r>
      <w:r w:rsidRPr="00B04598">
        <w:br/>
      </w:r>
      <w:r w:rsidRPr="00B04598">
        <w:t>解析：教师职业道德具有教育功能，教育功能表现在：（</w:t>
      </w:r>
      <w:r w:rsidRPr="00B04598">
        <w:t>1</w:t>
      </w:r>
      <w:r w:rsidRPr="00B04598">
        <w:t>）帮助教师正确认识教师劳动的意义和价值；（</w:t>
      </w:r>
      <w:r w:rsidRPr="00B04598">
        <w:t>2</w:t>
      </w:r>
      <w:r w:rsidRPr="00B04598">
        <w:t>）对学生的品德形成具有示范作用，智力发展具有促进作用。题干中体现一方面在于对教师的作用，另一方面则是对学生的影响，故选</w:t>
      </w:r>
      <w:r w:rsidRPr="00B04598">
        <w:t>B</w:t>
      </w:r>
      <w:r w:rsidRPr="00B04598">
        <w:t>。</w:t>
      </w:r>
      <w:r w:rsidRPr="00B04598">
        <w:t> </w:t>
      </w:r>
      <w:r w:rsidRPr="00B04598">
        <w:br/>
      </w:r>
      <w:r w:rsidRPr="00B04598">
        <w:t>知识点：教师职业道德</w:t>
      </w:r>
      <w:r w:rsidRPr="00B04598">
        <w:t>-</w:t>
      </w:r>
      <w:r w:rsidRPr="00B04598">
        <w:t>教师职业道德概述</w:t>
      </w:r>
      <w:r w:rsidRPr="00B04598">
        <w:t>-</w:t>
      </w:r>
      <w:r w:rsidRPr="00B04598">
        <w:t>教师职业道德的功能</w:t>
      </w:r>
      <w:r w:rsidRPr="00B04598">
        <w:t>-</w:t>
      </w:r>
      <w:r w:rsidRPr="00B04598">
        <w:t>教育功能</w:t>
      </w:r>
    </w:p>
    <w:p w:rsidR="00B04598" w:rsidRPr="00B04598" w:rsidRDefault="00B04598" w:rsidP="00B04598">
      <w:r w:rsidRPr="00B04598">
        <w:t>46.</w:t>
      </w:r>
      <w:r w:rsidRPr="00B04598">
        <w:t>教师与同事的关系应该是（</w:t>
      </w:r>
      <w:r w:rsidRPr="00B04598">
        <w:t xml:space="preserve"> </w:t>
      </w:r>
      <w:r w:rsidRPr="00B04598">
        <w:t>）的统一。</w:t>
      </w:r>
    </w:p>
    <w:p w:rsidR="00B04598" w:rsidRPr="00B04598" w:rsidRDefault="00B04598" w:rsidP="00B04598">
      <w:r>
        <w:rPr>
          <w:noProof/>
        </w:rPr>
        <w:lastRenderedPageBreak/>
        <w:drawing>
          <wp:anchor distT="0" distB="0" distL="114300" distR="114300" simplePos="0" relativeHeight="251691008" behindDoc="0" locked="0" layoutInCell="1" allowOverlap="1" wp14:anchorId="158869ED" wp14:editId="2D545DA0">
            <wp:simplePos x="0" y="0"/>
            <wp:positionH relativeFrom="margin">
              <wp:posOffset>3724275</wp:posOffset>
            </wp:positionH>
            <wp:positionV relativeFrom="margin">
              <wp:posOffset>95250</wp:posOffset>
            </wp:positionV>
            <wp:extent cx="1081405" cy="1257300"/>
            <wp:effectExtent l="0" t="0" r="4445"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Pr="00B04598">
        <w:t>A.</w:t>
      </w:r>
      <w:r w:rsidRPr="00B04598">
        <w:t>和谐与温暖</w:t>
      </w:r>
    </w:p>
    <w:p w:rsidR="00B04598" w:rsidRPr="00B04598" w:rsidRDefault="00B04598" w:rsidP="00B04598">
      <w:r w:rsidRPr="00B04598">
        <w:t>B.</w:t>
      </w:r>
      <w:r w:rsidRPr="00B04598">
        <w:t>协调与互助</w:t>
      </w:r>
    </w:p>
    <w:p w:rsidR="00B04598" w:rsidRPr="00B04598" w:rsidRDefault="00B04598" w:rsidP="00B04598">
      <w:r w:rsidRPr="00B04598">
        <w:t>C.</w:t>
      </w:r>
      <w:r w:rsidRPr="00B04598">
        <w:t>合作与竞争</w:t>
      </w:r>
    </w:p>
    <w:p w:rsidR="00B04598" w:rsidRPr="00B04598" w:rsidRDefault="00B04598" w:rsidP="00B04598">
      <w:r w:rsidRPr="00B04598">
        <w:t>D.</w:t>
      </w:r>
      <w:r w:rsidRPr="00B04598">
        <w:t>温暖与竞争</w:t>
      </w:r>
    </w:p>
    <w:p w:rsidR="00B04598" w:rsidRPr="00B04598" w:rsidRDefault="00B04598" w:rsidP="00B04598">
      <w:r w:rsidRPr="00B04598">
        <w:t>答案：</w:t>
      </w:r>
      <w:r w:rsidRPr="00B04598">
        <w:t>A</w:t>
      </w:r>
      <w:r w:rsidRPr="00B04598">
        <w:br/>
      </w:r>
      <w:r w:rsidRPr="00B04598">
        <w:t>解析：</w:t>
      </w:r>
      <w:r w:rsidRPr="00B04598">
        <w:t>BCD</w:t>
      </w:r>
      <w:r w:rsidRPr="00B04598">
        <w:t>是团结协作的具体体现。</w:t>
      </w:r>
      <w:r w:rsidRPr="00B04598">
        <w:t> </w:t>
      </w:r>
      <w:r w:rsidRPr="00B04598">
        <w:br/>
      </w:r>
      <w:r w:rsidRPr="00B04598">
        <w:t>知识点：教师职业道德</w:t>
      </w:r>
      <w:r w:rsidRPr="00B04598">
        <w:t>-</w:t>
      </w:r>
      <w:r w:rsidRPr="00B04598">
        <w:t>教师职业道德规范</w:t>
      </w:r>
      <w:r w:rsidRPr="00B04598">
        <w:t>-</w:t>
      </w:r>
      <w:r w:rsidRPr="00B04598">
        <w:t>团结协作</w:t>
      </w:r>
    </w:p>
    <w:p w:rsidR="00B04598" w:rsidRPr="00B04598" w:rsidRDefault="00B04598" w:rsidP="00B04598">
      <w:r w:rsidRPr="00B04598">
        <w:t>47.</w:t>
      </w:r>
      <w:r w:rsidRPr="00B04598">
        <w:t>在教师职业道德规范中（</w:t>
      </w:r>
      <w:r w:rsidRPr="00B04598">
        <w:t xml:space="preserve"> </w:t>
      </w:r>
      <w:r w:rsidRPr="00B04598">
        <w:t>）是规范的基础，其他规范是其具体体现。</w:t>
      </w:r>
    </w:p>
    <w:p w:rsidR="00B04598" w:rsidRPr="00B04598" w:rsidRDefault="00B04598" w:rsidP="00B04598">
      <w:r w:rsidRPr="00B04598">
        <w:t>A.</w:t>
      </w:r>
      <w:r w:rsidRPr="00B04598">
        <w:t>团结协作</w:t>
      </w:r>
    </w:p>
    <w:p w:rsidR="00B04598" w:rsidRPr="00B04598" w:rsidRDefault="00B04598" w:rsidP="00B04598">
      <w:r w:rsidRPr="00B04598">
        <w:t>B.</w:t>
      </w:r>
      <w:r w:rsidRPr="00B04598">
        <w:t>热爱学生</w:t>
      </w:r>
    </w:p>
    <w:p w:rsidR="00B04598" w:rsidRPr="00B04598" w:rsidRDefault="00B04598" w:rsidP="00B04598">
      <w:r w:rsidRPr="00B04598">
        <w:t>C.</w:t>
      </w:r>
      <w:r w:rsidRPr="00B04598">
        <w:t>依法执教</w:t>
      </w:r>
    </w:p>
    <w:p w:rsidR="00B04598" w:rsidRPr="00B04598" w:rsidRDefault="00B04598" w:rsidP="00B04598">
      <w:r w:rsidRPr="00B04598">
        <w:t>D.</w:t>
      </w:r>
      <w:r w:rsidRPr="00B04598">
        <w:t>爱岗敬业</w:t>
      </w:r>
    </w:p>
    <w:p w:rsidR="00B04598" w:rsidRPr="00B04598" w:rsidRDefault="00B04598" w:rsidP="00B04598">
      <w:r w:rsidRPr="00B04598">
        <w:t>答案：</w:t>
      </w:r>
      <w:r w:rsidRPr="00B04598">
        <w:t>D</w:t>
      </w:r>
      <w:r w:rsidRPr="00B04598">
        <w:br/>
      </w:r>
      <w:r w:rsidRPr="00B04598">
        <w:t>解析：本题考查《中小学教师职业道德规范》。《中小学教师职业道德规范》规定教师的职业道德为：爱岗敬业、爱国守法、关爱学生、教书育人、为人师表、终身学习。</w:t>
      </w:r>
      <w:r w:rsidRPr="00B04598">
        <w:t>D</w:t>
      </w:r>
      <w:r w:rsidRPr="00B04598">
        <w:t>爱岗敬业是教师职业的本质要求，爱国守法是基本要求，关爱学生是灵魂。</w:t>
      </w:r>
      <w:r w:rsidRPr="00B04598">
        <w:t>ABC</w:t>
      </w:r>
      <w:r w:rsidRPr="00B04598">
        <w:t>选项不符合题意，故此题选择</w:t>
      </w:r>
      <w:r w:rsidRPr="00B04598">
        <w:t>D</w:t>
      </w:r>
      <w:r w:rsidRPr="00B04598">
        <w:t>。</w:t>
      </w:r>
    </w:p>
    <w:p w:rsidR="00B04598" w:rsidRPr="00B04598" w:rsidRDefault="00B04598" w:rsidP="00B04598">
      <w:r w:rsidRPr="00B04598">
        <w:t>48.</w:t>
      </w:r>
      <w:r w:rsidRPr="00B04598">
        <w:t>在下列先哲名言中，体现教师职业道德中重视严于律己，身体力行，模范作用的是（</w:t>
      </w:r>
      <w:r w:rsidRPr="00B04598">
        <w:t xml:space="preserve"> </w:t>
      </w:r>
      <w:r w:rsidRPr="00B04598">
        <w:t>）。</w:t>
      </w:r>
    </w:p>
    <w:p w:rsidR="00B04598" w:rsidRPr="00B04598" w:rsidRDefault="00B04598" w:rsidP="00B04598">
      <w:r w:rsidRPr="00B04598">
        <w:t>A.</w:t>
      </w:r>
      <w:r w:rsidRPr="00B04598">
        <w:t>躬自厚而薄责于人</w:t>
      </w:r>
    </w:p>
    <w:p w:rsidR="00B04598" w:rsidRPr="00B04598" w:rsidRDefault="00B04598" w:rsidP="00B04598">
      <w:r w:rsidRPr="00B04598">
        <w:t>B.</w:t>
      </w:r>
      <w:r w:rsidRPr="00B04598">
        <w:t>三人行必有我师</w:t>
      </w:r>
      <w:proofErr w:type="gramStart"/>
      <w:r w:rsidRPr="00B04598">
        <w:t>焉</w:t>
      </w:r>
      <w:proofErr w:type="gramEnd"/>
    </w:p>
    <w:p w:rsidR="00B04598" w:rsidRPr="00B04598" w:rsidRDefault="00B04598" w:rsidP="00B04598">
      <w:r w:rsidRPr="00B04598">
        <w:t>C.</w:t>
      </w:r>
      <w:r w:rsidRPr="00B04598">
        <w:t>学而时习之</w:t>
      </w:r>
    </w:p>
    <w:p w:rsidR="00B04598" w:rsidRPr="00B04598" w:rsidRDefault="00B04598" w:rsidP="00B04598">
      <w:r w:rsidRPr="00B04598">
        <w:t>D.</w:t>
      </w:r>
      <w:r w:rsidRPr="00B04598">
        <w:t>见贤思齐</w:t>
      </w:r>
    </w:p>
    <w:p w:rsidR="00B04598" w:rsidRPr="00B04598" w:rsidRDefault="00B04598" w:rsidP="00B04598">
      <w:r w:rsidRPr="00B04598">
        <w:t>答案：</w:t>
      </w:r>
      <w:r w:rsidRPr="00B04598">
        <w:t>A</w:t>
      </w:r>
      <w:r w:rsidRPr="00B04598">
        <w:br/>
      </w:r>
      <w:r w:rsidRPr="00B04598">
        <w:t>解析：本题考查《中小学教师职业道德规范》。《中小学教师职业道德规范》规定教师的职业道德为：爱岗敬业、爱国守法、关爱学生、教书育人、为人师表、终身学习。教师要做到为人师表，为学生树立正确的榜样。</w:t>
      </w:r>
      <w:r w:rsidRPr="00B04598">
        <w:t>A</w:t>
      </w:r>
      <w:r w:rsidRPr="00B04598">
        <w:t>选项意思是：意思是做一个人，尤其是做一个君子，重要的是要严格地要求和责备自己，而对人则采取宽容的态度，在责备和批评别人的时候应该尽量能够做到和缓宽厚。体现了对自己的严格要求，符合题意。</w:t>
      </w:r>
      <w:r w:rsidRPr="00B04598">
        <w:t>BC</w:t>
      </w:r>
      <w:r w:rsidRPr="00B04598">
        <w:t>体现了终身学习，</w:t>
      </w:r>
      <w:r w:rsidRPr="00B04598">
        <w:t>BCD</w:t>
      </w:r>
      <w:r w:rsidRPr="00B04598">
        <w:t>选项不符合题意，故此题选择</w:t>
      </w:r>
      <w:r w:rsidRPr="00B04598">
        <w:t>A</w:t>
      </w:r>
      <w:r w:rsidRPr="00B04598">
        <w:t>。</w:t>
      </w:r>
    </w:p>
    <w:p w:rsidR="00B04598" w:rsidRPr="00B04598" w:rsidRDefault="00B04598" w:rsidP="00B04598">
      <w:r w:rsidRPr="00B04598">
        <w:lastRenderedPageBreak/>
        <w:t>49.</w:t>
      </w:r>
      <w:r w:rsidRPr="00B04598">
        <w:t>以前人们常说要给学生一杯水，教师要有一桶水，现在又有人说要给学生一杯水，教师要是一眼泉，这就要求教师严格遵守教师职业道德的（</w:t>
      </w:r>
      <w:r w:rsidRPr="00B04598">
        <w:t xml:space="preserve"> </w:t>
      </w:r>
      <w:r w:rsidRPr="00B04598">
        <w:t>）规范。</w:t>
      </w:r>
    </w:p>
    <w:p w:rsidR="00B04598" w:rsidRPr="00B04598" w:rsidRDefault="009B03FB" w:rsidP="00B04598">
      <w:r>
        <w:rPr>
          <w:noProof/>
        </w:rPr>
        <w:drawing>
          <wp:anchor distT="0" distB="0" distL="114300" distR="114300" simplePos="0" relativeHeight="251693056" behindDoc="0" locked="0" layoutInCell="1" allowOverlap="1" wp14:anchorId="610C4A8B" wp14:editId="2F94B1AE">
            <wp:simplePos x="0" y="0"/>
            <wp:positionH relativeFrom="margin">
              <wp:posOffset>3438525</wp:posOffset>
            </wp:positionH>
            <wp:positionV relativeFrom="margin">
              <wp:posOffset>638175</wp:posOffset>
            </wp:positionV>
            <wp:extent cx="1081405" cy="1257300"/>
            <wp:effectExtent l="0" t="0" r="4445"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00B04598" w:rsidRPr="00B04598">
        <w:t>A.</w:t>
      </w:r>
      <w:r w:rsidR="00B04598" w:rsidRPr="00B04598">
        <w:t>关爱学生</w:t>
      </w:r>
    </w:p>
    <w:p w:rsidR="00B04598" w:rsidRPr="00B04598" w:rsidRDefault="00B04598" w:rsidP="00B04598">
      <w:r w:rsidRPr="00B04598">
        <w:t>B.</w:t>
      </w:r>
      <w:r w:rsidRPr="00B04598">
        <w:t>终身学习</w:t>
      </w:r>
    </w:p>
    <w:p w:rsidR="00B04598" w:rsidRPr="00B04598" w:rsidRDefault="00B04598" w:rsidP="00B04598">
      <w:r w:rsidRPr="00B04598">
        <w:t>C.</w:t>
      </w:r>
      <w:r w:rsidRPr="00B04598">
        <w:t>依法执教</w:t>
      </w:r>
    </w:p>
    <w:p w:rsidR="00B04598" w:rsidRPr="00B04598" w:rsidRDefault="00B04598" w:rsidP="00B04598">
      <w:r w:rsidRPr="00B04598">
        <w:t>D.</w:t>
      </w:r>
      <w:r w:rsidRPr="00B04598">
        <w:t>爱岗敬业</w:t>
      </w:r>
    </w:p>
    <w:p w:rsidR="00B04598" w:rsidRPr="00B04598" w:rsidRDefault="00B04598" w:rsidP="00B04598">
      <w:r w:rsidRPr="00B04598">
        <w:t>答案：</w:t>
      </w:r>
      <w:r w:rsidRPr="00B04598">
        <w:t>B</w:t>
      </w:r>
      <w:r w:rsidRPr="00B04598">
        <w:br/>
      </w:r>
      <w:r w:rsidRPr="00B04598">
        <w:t>解析：终身学习要求教师崇尚科学精神，树立终身学习理念，拓宽知识视野，更新知识结构。潜心钻研业务，勇于探索创新，不断提高专业素养和教育教学水平。与题干表述相符合，因此选择终身学习。</w:t>
      </w:r>
      <w:r w:rsidRPr="00B04598">
        <w:t> </w:t>
      </w:r>
      <w:r w:rsidRPr="00B04598">
        <w:br/>
      </w:r>
      <w:r w:rsidRPr="00B04598">
        <w:t>知识点：教师职业道德</w:t>
      </w:r>
      <w:r w:rsidRPr="00B04598">
        <w:t>——</w:t>
      </w:r>
      <w:r w:rsidRPr="00B04598">
        <w:t>教师职业道德规范</w:t>
      </w:r>
      <w:r w:rsidRPr="00B04598">
        <w:t>——</w:t>
      </w:r>
      <w:r w:rsidRPr="00B04598">
        <w:t>终身学习</w:t>
      </w:r>
    </w:p>
    <w:p w:rsidR="00B04598" w:rsidRPr="00B04598" w:rsidRDefault="00B04598" w:rsidP="00B04598">
      <w:r w:rsidRPr="00B04598">
        <w:t>50.</w:t>
      </w:r>
      <w:r w:rsidRPr="00B04598">
        <w:t>某学校在评价教师职业道德水平时，先由教师自己总结自己</w:t>
      </w:r>
      <w:proofErr w:type="gramStart"/>
      <w:r w:rsidRPr="00B04598">
        <w:t>打分写</w:t>
      </w:r>
      <w:proofErr w:type="gramEnd"/>
      <w:r w:rsidRPr="00B04598">
        <w:t>评语，然后依次由同行、专家、学生</w:t>
      </w:r>
      <w:proofErr w:type="gramStart"/>
      <w:r w:rsidRPr="00B04598">
        <w:t>打分写</w:t>
      </w:r>
      <w:proofErr w:type="gramEnd"/>
      <w:r w:rsidRPr="00B04598">
        <w:t>评语，这种评价方法是（</w:t>
      </w:r>
      <w:r w:rsidRPr="00B04598">
        <w:t xml:space="preserve"> </w:t>
      </w:r>
      <w:r w:rsidRPr="00B04598">
        <w:t>）。</w:t>
      </w:r>
    </w:p>
    <w:p w:rsidR="00B04598" w:rsidRPr="00B04598" w:rsidRDefault="00B04598" w:rsidP="00B04598">
      <w:r w:rsidRPr="00B04598">
        <w:t>A.</w:t>
      </w:r>
      <w:r w:rsidRPr="00B04598">
        <w:t>形成性评价</w:t>
      </w:r>
    </w:p>
    <w:p w:rsidR="00B04598" w:rsidRPr="00B04598" w:rsidRDefault="00B04598" w:rsidP="00B04598">
      <w:r w:rsidRPr="00B04598">
        <w:t>B.</w:t>
      </w:r>
      <w:r w:rsidRPr="00B04598">
        <w:t>参照常模评价</w:t>
      </w:r>
    </w:p>
    <w:p w:rsidR="00B04598" w:rsidRPr="00B04598" w:rsidRDefault="00B04598" w:rsidP="00B04598">
      <w:r w:rsidRPr="00B04598">
        <w:t>C.</w:t>
      </w:r>
      <w:r w:rsidRPr="00B04598">
        <w:t>自评与他评结合</w:t>
      </w:r>
    </w:p>
    <w:p w:rsidR="00B04598" w:rsidRPr="00B04598" w:rsidRDefault="00B04598" w:rsidP="00B04598">
      <w:r w:rsidRPr="00B04598">
        <w:t>D.</w:t>
      </w:r>
      <w:r w:rsidRPr="00B04598">
        <w:t>绝对性评价</w:t>
      </w:r>
    </w:p>
    <w:p w:rsidR="00B04598" w:rsidRPr="00B04598" w:rsidRDefault="00B04598" w:rsidP="00B04598">
      <w:r w:rsidRPr="00B04598">
        <w:t>答案：</w:t>
      </w:r>
      <w:r w:rsidRPr="00B04598">
        <w:t>C</w:t>
      </w:r>
      <w:r w:rsidRPr="00B04598">
        <w:br/>
      </w:r>
      <w:r w:rsidRPr="00B04598">
        <w:t>解析：题干中教师对自己的评价属于自评，其他同事评价属于他评，所以在此过程中采用的是自评与他</w:t>
      </w:r>
      <w:proofErr w:type="gramStart"/>
      <w:r w:rsidRPr="00B04598">
        <w:t>评结合</w:t>
      </w:r>
      <w:proofErr w:type="gramEnd"/>
      <w:r w:rsidRPr="00B04598">
        <w:t>的方式。</w:t>
      </w:r>
    </w:p>
    <w:p w:rsidR="00B04598" w:rsidRPr="00B04598" w:rsidRDefault="00B04598" w:rsidP="00B04598">
      <w:r w:rsidRPr="00B04598">
        <w:t>二、多项选择题</w:t>
      </w:r>
    </w:p>
    <w:p w:rsidR="00B04598" w:rsidRPr="00B04598" w:rsidRDefault="00B04598" w:rsidP="00B04598">
      <w:r w:rsidRPr="00B04598">
        <w:t>51.</w:t>
      </w:r>
      <w:r w:rsidRPr="00B04598">
        <w:t>学前教育是我国基础教育的组成部分，对孩子未来发展的重要意义，学前教育的重要性体现在（</w:t>
      </w:r>
      <w:r w:rsidRPr="00B04598">
        <w:t xml:space="preserve"> </w:t>
      </w:r>
      <w:r w:rsidRPr="00B04598">
        <w:t>）。</w:t>
      </w:r>
    </w:p>
    <w:p w:rsidR="00B04598" w:rsidRPr="00B04598" w:rsidRDefault="00B04598" w:rsidP="00B04598">
      <w:r w:rsidRPr="00B04598">
        <w:t>A.</w:t>
      </w:r>
      <w:r w:rsidRPr="00B04598">
        <w:t>基础性</w:t>
      </w:r>
    </w:p>
    <w:p w:rsidR="00B04598" w:rsidRPr="00B04598" w:rsidRDefault="00B04598" w:rsidP="00B04598">
      <w:r w:rsidRPr="00B04598">
        <w:t>B.</w:t>
      </w:r>
      <w:r w:rsidRPr="00B04598">
        <w:t>先导性</w:t>
      </w:r>
    </w:p>
    <w:p w:rsidR="00B04598" w:rsidRPr="00B04598" w:rsidRDefault="00B04598" w:rsidP="00B04598">
      <w:r w:rsidRPr="00B04598">
        <w:t>C.</w:t>
      </w:r>
      <w:r w:rsidRPr="00B04598">
        <w:t>公益性</w:t>
      </w:r>
    </w:p>
    <w:p w:rsidR="00B04598" w:rsidRPr="00B04598" w:rsidRDefault="00B04598" w:rsidP="00B04598">
      <w:r w:rsidRPr="00B04598">
        <w:t>D.</w:t>
      </w:r>
      <w:r w:rsidRPr="00B04598">
        <w:t>暂时性</w:t>
      </w:r>
    </w:p>
    <w:p w:rsidR="00B04598" w:rsidRPr="00B04598" w:rsidRDefault="00B04598" w:rsidP="00B04598">
      <w:r w:rsidRPr="00B04598">
        <w:lastRenderedPageBreak/>
        <w:t>答案：</w:t>
      </w:r>
      <w:r w:rsidRPr="00B04598">
        <w:t>AC</w:t>
      </w:r>
      <w:r w:rsidRPr="00B04598">
        <w:br/>
      </w:r>
      <w:r w:rsidRPr="00B04598">
        <w:t>解析：此题考查幼儿教育的性质。幼儿教育的性质包括基础性、公益性、非义务性、福利性。</w:t>
      </w:r>
      <w:r w:rsidRPr="00B04598">
        <w:t>BD</w:t>
      </w:r>
      <w:r w:rsidRPr="00B04598">
        <w:t>不符合题意，故选择</w:t>
      </w:r>
      <w:r w:rsidRPr="00B04598">
        <w:t>AC</w:t>
      </w:r>
      <w:r w:rsidRPr="00B04598">
        <w:t>。</w:t>
      </w:r>
    </w:p>
    <w:p w:rsidR="00B04598" w:rsidRPr="00B04598" w:rsidRDefault="009B03FB" w:rsidP="00B04598">
      <w:r>
        <w:rPr>
          <w:noProof/>
        </w:rPr>
        <w:drawing>
          <wp:anchor distT="0" distB="0" distL="114300" distR="114300" simplePos="0" relativeHeight="251695104" behindDoc="0" locked="0" layoutInCell="1" allowOverlap="1" wp14:anchorId="7B4A01D7" wp14:editId="61358C2A">
            <wp:simplePos x="0" y="0"/>
            <wp:positionH relativeFrom="margin">
              <wp:posOffset>3714750</wp:posOffset>
            </wp:positionH>
            <wp:positionV relativeFrom="margin">
              <wp:posOffset>876300</wp:posOffset>
            </wp:positionV>
            <wp:extent cx="1081405" cy="1257300"/>
            <wp:effectExtent l="0" t="0" r="4445"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00B04598" w:rsidRPr="00B04598">
        <w:t>52.</w:t>
      </w:r>
      <w:r w:rsidR="00B04598" w:rsidRPr="00B04598">
        <w:t>社会经济发展水平制约学前教育的（</w:t>
      </w:r>
      <w:r w:rsidR="00B04598" w:rsidRPr="00B04598">
        <w:t xml:space="preserve"> </w:t>
      </w:r>
      <w:r w:rsidR="00B04598" w:rsidRPr="00B04598">
        <w:t>）。</w:t>
      </w:r>
    </w:p>
    <w:p w:rsidR="00B04598" w:rsidRPr="00B04598" w:rsidRDefault="00B04598" w:rsidP="00B04598">
      <w:r w:rsidRPr="00B04598">
        <w:t>A.</w:t>
      </w:r>
      <w:r w:rsidRPr="00B04598">
        <w:t>经济投入</w:t>
      </w:r>
    </w:p>
    <w:p w:rsidR="00B04598" w:rsidRPr="00B04598" w:rsidRDefault="00B04598" w:rsidP="00B04598">
      <w:r w:rsidRPr="00B04598">
        <w:t>B.</w:t>
      </w:r>
      <w:r w:rsidRPr="00B04598">
        <w:t>教育规模</w:t>
      </w:r>
    </w:p>
    <w:p w:rsidR="00B04598" w:rsidRPr="00B04598" w:rsidRDefault="00B04598" w:rsidP="00B04598">
      <w:r w:rsidRPr="00B04598">
        <w:t>C.</w:t>
      </w:r>
      <w:r w:rsidRPr="00B04598">
        <w:t>教育手段</w:t>
      </w:r>
    </w:p>
    <w:p w:rsidR="00B04598" w:rsidRPr="00B04598" w:rsidRDefault="00B04598" w:rsidP="00B04598">
      <w:r w:rsidRPr="00B04598">
        <w:t>D.</w:t>
      </w:r>
      <w:r w:rsidRPr="00B04598">
        <w:t>教育内容</w:t>
      </w:r>
    </w:p>
    <w:p w:rsidR="00B04598" w:rsidRPr="00B04598" w:rsidRDefault="00B04598" w:rsidP="00B04598">
      <w:r w:rsidRPr="00B04598">
        <w:t>答案：</w:t>
      </w:r>
      <w:r w:rsidRPr="00B04598">
        <w:t>BCD</w:t>
      </w:r>
      <w:r w:rsidRPr="00B04598">
        <w:br/>
      </w:r>
      <w:r w:rsidRPr="00B04598">
        <w:t>解析：生产力对教育具有的作用体现在：（</w:t>
      </w:r>
      <w:r w:rsidRPr="00B04598">
        <w:t>1</w:t>
      </w:r>
      <w:r w:rsidRPr="00B04598">
        <w:t>）决定着教育的水平；（</w:t>
      </w:r>
      <w:r w:rsidRPr="00B04598">
        <w:t>2</w:t>
      </w:r>
      <w:r w:rsidRPr="00B04598">
        <w:t>）决定着教育的规模和速度；（</w:t>
      </w:r>
      <w:r w:rsidRPr="00B04598">
        <w:t>3</w:t>
      </w:r>
      <w:r w:rsidRPr="00B04598">
        <w:t>）制约着教育的体制和结构；（</w:t>
      </w:r>
      <w:r w:rsidRPr="00B04598">
        <w:t>4</w:t>
      </w:r>
      <w:r w:rsidRPr="00B04598">
        <w:t>）制约着教育的内容和手段。</w:t>
      </w:r>
    </w:p>
    <w:p w:rsidR="00B04598" w:rsidRPr="00B04598" w:rsidRDefault="00B04598" w:rsidP="00B04598">
      <w:r w:rsidRPr="00B04598">
        <w:t>53.</w:t>
      </w:r>
      <w:r w:rsidRPr="00B04598">
        <w:t>学前儿童游戏的特点是（</w:t>
      </w:r>
      <w:r w:rsidRPr="00B04598">
        <w:t xml:space="preserve"> </w:t>
      </w:r>
      <w:r w:rsidRPr="00B04598">
        <w:t>）。</w:t>
      </w:r>
    </w:p>
    <w:p w:rsidR="00B04598" w:rsidRPr="00B04598" w:rsidRDefault="00B04598" w:rsidP="00B04598">
      <w:r w:rsidRPr="00B04598">
        <w:t>A.</w:t>
      </w:r>
      <w:r w:rsidRPr="00B04598">
        <w:t>儿童的主导活动</w:t>
      </w:r>
    </w:p>
    <w:p w:rsidR="00B04598" w:rsidRPr="00B04598" w:rsidRDefault="00B04598" w:rsidP="00B04598">
      <w:r w:rsidRPr="00B04598">
        <w:t>B.</w:t>
      </w:r>
      <w:r w:rsidRPr="00B04598">
        <w:t>其过程具有趣味性</w:t>
      </w:r>
    </w:p>
    <w:p w:rsidR="00B04598" w:rsidRPr="00B04598" w:rsidRDefault="00B04598" w:rsidP="00B04598">
      <w:r w:rsidRPr="00B04598">
        <w:t>C.</w:t>
      </w:r>
      <w:r w:rsidRPr="00B04598">
        <w:t>具有想象成分</w:t>
      </w:r>
    </w:p>
    <w:p w:rsidR="00B04598" w:rsidRPr="00B04598" w:rsidRDefault="00B04598" w:rsidP="00B04598">
      <w:r w:rsidRPr="00B04598">
        <w:t>D.</w:t>
      </w:r>
      <w:r w:rsidRPr="00B04598">
        <w:t>能带给儿童积极的情感体验</w:t>
      </w:r>
    </w:p>
    <w:p w:rsidR="00B04598" w:rsidRPr="00B04598" w:rsidRDefault="00B04598" w:rsidP="00B04598">
      <w:r w:rsidRPr="00B04598">
        <w:t>答案：</w:t>
      </w:r>
      <w:r w:rsidRPr="00B04598">
        <w:t>BCD</w:t>
      </w:r>
      <w:r w:rsidRPr="00B04598">
        <w:br/>
      </w:r>
      <w:r w:rsidRPr="00B04598">
        <w:t>解析：此题考查幼儿游戏的基本特征。（</w:t>
      </w:r>
      <w:r w:rsidRPr="00B04598">
        <w:t>1</w:t>
      </w:r>
      <w:r w:rsidRPr="00B04598">
        <w:t>）游戏是儿童主动的自愿的活动；（</w:t>
      </w:r>
      <w:r w:rsidRPr="00B04598">
        <w:t>2</w:t>
      </w:r>
      <w:r w:rsidRPr="00B04598">
        <w:t>）游戏是在假想的情景中反映周围生活，是虚构和现实统一的活动（虚构性和社会性）；（</w:t>
      </w:r>
      <w:r w:rsidRPr="00B04598">
        <w:t>3</w:t>
      </w:r>
      <w:r w:rsidRPr="00B04598">
        <w:t>）游戏没有社会的实用价值，不直接创造财富，没有强制性的社会义务（非功利性）；（</w:t>
      </w:r>
      <w:r w:rsidRPr="00B04598">
        <w:t>4</w:t>
      </w:r>
      <w:r w:rsidRPr="00B04598">
        <w:t>）游戏伴随着愉悦的情绪；（</w:t>
      </w:r>
      <w:r w:rsidRPr="00B04598">
        <w:t>5</w:t>
      </w:r>
      <w:r w:rsidRPr="00B04598">
        <w:t>）儿童重视的是游戏的过程，而非游戏的结果，无强制性的外在目的；（</w:t>
      </w:r>
      <w:r w:rsidRPr="00B04598">
        <w:t>6</w:t>
      </w:r>
      <w:r w:rsidRPr="00B04598">
        <w:t>）游戏是具体的活动；故选择</w:t>
      </w:r>
      <w:r w:rsidRPr="00B04598">
        <w:t>BCD</w:t>
      </w:r>
      <w:r w:rsidRPr="00B04598">
        <w:t>。</w:t>
      </w:r>
    </w:p>
    <w:p w:rsidR="00B04598" w:rsidRPr="00B04598" w:rsidRDefault="00B04598" w:rsidP="00B04598">
      <w:r w:rsidRPr="00B04598">
        <w:t>54.</w:t>
      </w:r>
      <w:r w:rsidRPr="00B04598">
        <w:t>学前儿童性格发展的特征有（</w:t>
      </w:r>
      <w:r w:rsidRPr="00B04598">
        <w:t xml:space="preserve"> </w:t>
      </w:r>
      <w:r w:rsidRPr="00B04598">
        <w:t>）。</w:t>
      </w:r>
    </w:p>
    <w:p w:rsidR="00B04598" w:rsidRPr="00B04598" w:rsidRDefault="00B04598" w:rsidP="00B04598">
      <w:r w:rsidRPr="00B04598">
        <w:t>A.</w:t>
      </w:r>
      <w:r w:rsidRPr="00B04598">
        <w:t>活泼好动</w:t>
      </w:r>
    </w:p>
    <w:p w:rsidR="00B04598" w:rsidRPr="00B04598" w:rsidRDefault="00B04598" w:rsidP="00B04598">
      <w:r w:rsidRPr="00B04598">
        <w:t>B.</w:t>
      </w:r>
      <w:r w:rsidRPr="00B04598">
        <w:t>喜欢交往</w:t>
      </w:r>
    </w:p>
    <w:p w:rsidR="00B04598" w:rsidRPr="00B04598" w:rsidRDefault="00B04598" w:rsidP="00B04598">
      <w:r w:rsidRPr="00B04598">
        <w:t>C.</w:t>
      </w:r>
      <w:r w:rsidRPr="00B04598">
        <w:t>内向</w:t>
      </w:r>
    </w:p>
    <w:p w:rsidR="00B04598" w:rsidRPr="00B04598" w:rsidRDefault="00B04598" w:rsidP="00B04598">
      <w:r w:rsidRPr="00B04598">
        <w:t>D.</w:t>
      </w:r>
      <w:r w:rsidRPr="00B04598">
        <w:t>模仿性强</w:t>
      </w:r>
    </w:p>
    <w:p w:rsidR="00B04598" w:rsidRPr="00B04598" w:rsidRDefault="00B04598" w:rsidP="00B04598">
      <w:r w:rsidRPr="00B04598">
        <w:lastRenderedPageBreak/>
        <w:t>答案：</w:t>
      </w:r>
      <w:r w:rsidRPr="00B04598">
        <w:t>ABD</w:t>
      </w:r>
      <w:r w:rsidRPr="00B04598">
        <w:br/>
      </w:r>
      <w:r w:rsidRPr="00B04598">
        <w:t>解析：此题考查学前儿童性格的特点。学前儿童性格的特点是：活泼好动、喜欢交往、好奇好问、模仿性强、好冲动。故选择</w:t>
      </w:r>
      <w:r w:rsidRPr="00B04598">
        <w:t>ABD</w:t>
      </w:r>
      <w:r w:rsidRPr="00B04598">
        <w:t>。</w:t>
      </w:r>
    </w:p>
    <w:p w:rsidR="00B04598" w:rsidRPr="00B04598" w:rsidRDefault="009B03FB" w:rsidP="00B04598">
      <w:r>
        <w:rPr>
          <w:noProof/>
        </w:rPr>
        <w:drawing>
          <wp:anchor distT="0" distB="0" distL="114300" distR="114300" simplePos="0" relativeHeight="251697152" behindDoc="0" locked="0" layoutInCell="1" allowOverlap="1" wp14:anchorId="736FCC69" wp14:editId="2301D115">
            <wp:simplePos x="0" y="0"/>
            <wp:positionH relativeFrom="margin">
              <wp:posOffset>3438525</wp:posOffset>
            </wp:positionH>
            <wp:positionV relativeFrom="margin">
              <wp:posOffset>1304925</wp:posOffset>
            </wp:positionV>
            <wp:extent cx="1081405" cy="1257300"/>
            <wp:effectExtent l="0" t="0" r="4445"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00B04598" w:rsidRPr="00B04598">
        <w:t>55.</w:t>
      </w:r>
      <w:r w:rsidR="00B04598" w:rsidRPr="00B04598">
        <w:t>自我效能感是指个体相信自己能成功完成某种行为的主观体验，学前儿童发展的这种主观体验有（</w:t>
      </w:r>
      <w:r w:rsidR="00B04598" w:rsidRPr="00B04598">
        <w:t xml:space="preserve"> </w:t>
      </w:r>
      <w:r w:rsidR="00B04598" w:rsidRPr="00B04598">
        <w:t>）。</w:t>
      </w:r>
    </w:p>
    <w:p w:rsidR="00B04598" w:rsidRPr="00B04598" w:rsidRDefault="00B04598" w:rsidP="00B04598">
      <w:r w:rsidRPr="00B04598">
        <w:t>A.</w:t>
      </w:r>
      <w:r w:rsidRPr="00B04598">
        <w:t>驾驭的喜悦</w:t>
      </w:r>
    </w:p>
    <w:p w:rsidR="00B04598" w:rsidRPr="00B04598" w:rsidRDefault="00B04598" w:rsidP="00B04598">
      <w:r w:rsidRPr="00B04598">
        <w:t>B.</w:t>
      </w:r>
      <w:r w:rsidRPr="00B04598">
        <w:t>失败的内疚</w:t>
      </w:r>
    </w:p>
    <w:p w:rsidR="00B04598" w:rsidRPr="00B04598" w:rsidRDefault="00B04598" w:rsidP="00B04598">
      <w:r w:rsidRPr="00B04598">
        <w:t>C.</w:t>
      </w:r>
      <w:r w:rsidRPr="00B04598">
        <w:t>评价的成就</w:t>
      </w:r>
    </w:p>
    <w:p w:rsidR="00B04598" w:rsidRPr="00B04598" w:rsidRDefault="00B04598" w:rsidP="00B04598">
      <w:r w:rsidRPr="00B04598">
        <w:t>D.</w:t>
      </w:r>
      <w:r w:rsidRPr="00B04598">
        <w:t>胜利的喜悦</w:t>
      </w:r>
    </w:p>
    <w:p w:rsidR="00B04598" w:rsidRPr="00B04598" w:rsidRDefault="00B04598" w:rsidP="00B04598">
      <w:r w:rsidRPr="00B04598">
        <w:t>答案：</w:t>
      </w:r>
      <w:r w:rsidRPr="00B04598">
        <w:t>BCD</w:t>
      </w:r>
      <w:r w:rsidRPr="00B04598">
        <w:br/>
      </w:r>
      <w:r w:rsidRPr="00B04598">
        <w:t>解析：此题考查自我效能感的意义。学前儿童还不具备驾驭这种主观情感，故</w:t>
      </w:r>
      <w:r w:rsidRPr="00B04598">
        <w:t>A</w:t>
      </w:r>
      <w:r w:rsidRPr="00B04598">
        <w:t>不符合题意。选择</w:t>
      </w:r>
      <w:r w:rsidRPr="00B04598">
        <w:t>CD</w:t>
      </w:r>
      <w:r w:rsidRPr="00B04598">
        <w:t>。</w:t>
      </w:r>
    </w:p>
    <w:p w:rsidR="00B04598" w:rsidRPr="00B04598" w:rsidRDefault="00B04598" w:rsidP="00B04598">
      <w:r w:rsidRPr="00B04598">
        <w:t>56.</w:t>
      </w:r>
      <w:r w:rsidRPr="00B04598">
        <w:t>研究表明，男孩比女孩更具有攻击性，导致这种说法的原因有（</w:t>
      </w:r>
      <w:r w:rsidRPr="00B04598">
        <w:t xml:space="preserve"> </w:t>
      </w:r>
      <w:r w:rsidRPr="00B04598">
        <w:t>）。</w:t>
      </w:r>
    </w:p>
    <w:p w:rsidR="00B04598" w:rsidRPr="00B04598" w:rsidRDefault="00B04598" w:rsidP="00B04598">
      <w:r w:rsidRPr="00B04598">
        <w:t>A.</w:t>
      </w:r>
      <w:r w:rsidRPr="00B04598">
        <w:t>父母和男孩玩的游戏，比女孩玩的更具有攻击性</w:t>
      </w:r>
    </w:p>
    <w:p w:rsidR="00B04598" w:rsidRPr="00B04598" w:rsidRDefault="00B04598" w:rsidP="00B04598">
      <w:r w:rsidRPr="00B04598">
        <w:t>B.</w:t>
      </w:r>
      <w:r w:rsidRPr="00B04598">
        <w:t>男孩玩的玩具多是枪、炮、坦克等象征暴力的玩具，女孩则是毛绒娃娃等感性玩具</w:t>
      </w:r>
    </w:p>
    <w:p w:rsidR="00B04598" w:rsidRPr="00B04598" w:rsidRDefault="00B04598" w:rsidP="00B04598">
      <w:r w:rsidRPr="00B04598">
        <w:t>C.</w:t>
      </w:r>
      <w:r w:rsidRPr="00B04598">
        <w:t>和女孩相比，攻击性会给男生带来实际利益，并较少受到父母的谴责</w:t>
      </w:r>
      <w:r w:rsidRPr="00B04598">
        <w:t>,</w:t>
      </w:r>
      <w:r w:rsidRPr="00B04598">
        <w:t>但街道仍然设法完成了改造工作</w:t>
      </w:r>
    </w:p>
    <w:p w:rsidR="00B04598" w:rsidRPr="00B04598" w:rsidRDefault="00B04598" w:rsidP="00B04598">
      <w:r w:rsidRPr="00B04598">
        <w:t>D.</w:t>
      </w:r>
      <w:r w:rsidRPr="00B04598">
        <w:t>男孩比女孩更容易受到成人的攻击，所以在成人身上学会了攻</w:t>
      </w:r>
      <w:r w:rsidRPr="00B04598">
        <w:t>%</w:t>
      </w:r>
      <w:r w:rsidRPr="00B04598">
        <w:t>可以报销，费用总计远超过他平时为此缴纳的</w:t>
      </w:r>
      <w:r w:rsidRPr="00B04598">
        <w:t>90</w:t>
      </w:r>
      <w:r w:rsidRPr="00B04598">
        <w:t>元</w:t>
      </w:r>
      <w:r w:rsidRPr="00B04598">
        <w:t>/</w:t>
      </w:r>
      <w:r w:rsidRPr="00B04598">
        <w:t>年的保费</w:t>
      </w:r>
    </w:p>
    <w:p w:rsidR="00B04598" w:rsidRPr="00B04598" w:rsidRDefault="00B04598" w:rsidP="00B04598">
      <w:r w:rsidRPr="00B04598">
        <w:t>答案：</w:t>
      </w:r>
      <w:r w:rsidRPr="00B04598">
        <w:t>ABCD</w:t>
      </w:r>
      <w:r w:rsidRPr="00B04598">
        <w:br/>
      </w:r>
      <w:r w:rsidRPr="00B04598">
        <w:t>解析：此题考查男孩比女孩更具有攻击性的成因。原因之一是父母与男孩的游戏比与女孩的游戏更粗犷，他们对女孩表现出攻击行为的反应比对男孩的反应更消极。家长通常鼓励男孩玩各种武器及其他象征性的暴力玩具，这种以攻击为主题的演练活动会在一定程度上促进攻击行为的发展。</w:t>
      </w:r>
      <w:r w:rsidRPr="00B04598">
        <w:t xml:space="preserve"> </w:t>
      </w:r>
      <w:r w:rsidRPr="00B04598">
        <w:t>学前阶段，在儿童性别图式中，攻击逐渐成为种男性特质</w:t>
      </w:r>
      <w:r w:rsidRPr="00B04598">
        <w:t>:</w:t>
      </w:r>
      <w:r w:rsidRPr="00B04598">
        <w:t>到儿童中期，男孩认为攻击行为能够给自己带来更实际的利益，而且与女孩相比，他们也较少会因此受到父母和同伴的谴责。故选择</w:t>
      </w:r>
      <w:r w:rsidRPr="00B04598">
        <w:t>ABCD</w:t>
      </w:r>
      <w:r w:rsidRPr="00B04598">
        <w:t>。</w:t>
      </w:r>
    </w:p>
    <w:p w:rsidR="00B04598" w:rsidRPr="00B04598" w:rsidRDefault="00B04598" w:rsidP="00B04598">
      <w:r w:rsidRPr="00B04598">
        <w:t>57.</w:t>
      </w:r>
      <w:r w:rsidRPr="00B04598">
        <w:t>根据教育法的规定，对教育的平等权利主要表现在（</w:t>
      </w:r>
      <w:r w:rsidRPr="00B04598">
        <w:t xml:space="preserve"> </w:t>
      </w:r>
      <w:r w:rsidRPr="00B04598">
        <w:t>）。</w:t>
      </w:r>
    </w:p>
    <w:p w:rsidR="00B04598" w:rsidRPr="00B04598" w:rsidRDefault="00B04598" w:rsidP="00B04598">
      <w:r w:rsidRPr="00B04598">
        <w:t>A.</w:t>
      </w:r>
      <w:r w:rsidRPr="00B04598">
        <w:t>入学方面</w:t>
      </w:r>
    </w:p>
    <w:p w:rsidR="00B04598" w:rsidRPr="00B04598" w:rsidRDefault="00B04598" w:rsidP="00B04598">
      <w:r w:rsidRPr="00B04598">
        <w:t>B.</w:t>
      </w:r>
      <w:r w:rsidRPr="00B04598">
        <w:t>成绩方面</w:t>
      </w:r>
    </w:p>
    <w:p w:rsidR="00B04598" w:rsidRPr="00B04598" w:rsidRDefault="00B04598" w:rsidP="00B04598">
      <w:r w:rsidRPr="00B04598">
        <w:t>C.</w:t>
      </w:r>
      <w:r w:rsidRPr="00B04598">
        <w:t>升学方面</w:t>
      </w:r>
    </w:p>
    <w:p w:rsidR="00B04598" w:rsidRPr="00B04598" w:rsidRDefault="00B04598" w:rsidP="00B04598">
      <w:r w:rsidRPr="00B04598">
        <w:lastRenderedPageBreak/>
        <w:t>D.</w:t>
      </w:r>
      <w:r w:rsidRPr="00B04598">
        <w:t>就业方面</w:t>
      </w:r>
    </w:p>
    <w:p w:rsidR="00B04598" w:rsidRPr="00B04598" w:rsidRDefault="00B04598" w:rsidP="00B04598">
      <w:r w:rsidRPr="00B04598">
        <w:t>答案：</w:t>
      </w:r>
      <w:r w:rsidRPr="00B04598">
        <w:t>ACD</w:t>
      </w:r>
      <w:r w:rsidRPr="00B04598">
        <w:br/>
      </w:r>
      <w:r w:rsidRPr="00B04598">
        <w:t>解析：《教育法》第三十七条受教育者在入学、升学、就业等方面依法享有平等权利。学校和有关行政部门应当按照国家有关规定，保障女子在入学、升学、就业、授予学位、派出留学等方面享有同男子平等的权利。因此选择</w:t>
      </w:r>
      <w:r w:rsidRPr="00B04598">
        <w:t>ACD</w:t>
      </w:r>
      <w:r w:rsidRPr="00B04598">
        <w:t>。</w:t>
      </w:r>
    </w:p>
    <w:p w:rsidR="00B04598" w:rsidRPr="00B04598" w:rsidRDefault="009B03FB" w:rsidP="00B04598">
      <w:r>
        <w:rPr>
          <w:noProof/>
        </w:rPr>
        <w:drawing>
          <wp:anchor distT="0" distB="0" distL="114300" distR="114300" simplePos="0" relativeHeight="251699200" behindDoc="0" locked="0" layoutInCell="1" allowOverlap="1" wp14:anchorId="58A957B1" wp14:editId="73960673">
            <wp:simplePos x="0" y="0"/>
            <wp:positionH relativeFrom="margin">
              <wp:posOffset>3619500</wp:posOffset>
            </wp:positionH>
            <wp:positionV relativeFrom="margin">
              <wp:posOffset>1838325</wp:posOffset>
            </wp:positionV>
            <wp:extent cx="1081405" cy="1257300"/>
            <wp:effectExtent l="0" t="0" r="4445"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r w:rsidR="00B04598" w:rsidRPr="00B04598">
        <w:t>58.</w:t>
      </w:r>
      <w:r w:rsidR="00B04598" w:rsidRPr="00B04598">
        <w:t>《幼儿园工作规程》第</w:t>
      </w:r>
      <w:r w:rsidR="00B04598" w:rsidRPr="00B04598">
        <w:t>39</w:t>
      </w:r>
      <w:r w:rsidR="00B04598" w:rsidRPr="00B04598">
        <w:t>条第</w:t>
      </w:r>
      <w:r w:rsidR="00B04598" w:rsidRPr="00B04598">
        <w:t>2</w:t>
      </w:r>
      <w:r w:rsidR="00B04598" w:rsidRPr="00B04598">
        <w:t>款规定，幼儿园教职工传染病期间暂停在幼儿园的工作，有（</w:t>
      </w:r>
      <w:r w:rsidR="00B04598" w:rsidRPr="00B04598">
        <w:t xml:space="preserve"> </w:t>
      </w:r>
      <w:r w:rsidR="00B04598" w:rsidRPr="00B04598">
        <w:t>）不得在幼儿园工作。</w:t>
      </w:r>
    </w:p>
    <w:p w:rsidR="00B04598" w:rsidRPr="00B04598" w:rsidRDefault="00B04598" w:rsidP="00B04598">
      <w:r w:rsidRPr="00B04598">
        <w:t>A.</w:t>
      </w:r>
      <w:r w:rsidRPr="00B04598">
        <w:t>犯罪</w:t>
      </w:r>
    </w:p>
    <w:p w:rsidR="00B04598" w:rsidRPr="00B04598" w:rsidRDefault="00B04598" w:rsidP="00B04598">
      <w:r w:rsidRPr="00B04598">
        <w:t>B.</w:t>
      </w:r>
      <w:r w:rsidRPr="00B04598">
        <w:t>吸毒记录</w:t>
      </w:r>
    </w:p>
    <w:p w:rsidR="00B04598" w:rsidRPr="00B04598" w:rsidRDefault="00B04598" w:rsidP="00B04598">
      <w:r w:rsidRPr="00B04598">
        <w:t>C.</w:t>
      </w:r>
      <w:r w:rsidRPr="00B04598">
        <w:t>残疾者</w:t>
      </w:r>
    </w:p>
    <w:p w:rsidR="00B04598" w:rsidRPr="00B04598" w:rsidRDefault="00B04598" w:rsidP="00B04598">
      <w:r w:rsidRPr="00B04598">
        <w:t>D.</w:t>
      </w:r>
      <w:r w:rsidRPr="00B04598">
        <w:t>精神病史者</w:t>
      </w:r>
    </w:p>
    <w:p w:rsidR="00B04598" w:rsidRPr="00B04598" w:rsidRDefault="00B04598" w:rsidP="00B04598">
      <w:r w:rsidRPr="00B04598">
        <w:t>答案：</w:t>
      </w:r>
      <w:r w:rsidRPr="00B04598">
        <w:t>ABD</w:t>
      </w:r>
      <w:r w:rsidRPr="00B04598">
        <w:br/>
      </w:r>
      <w:r w:rsidRPr="00B04598">
        <w:t>解析：此题考查《幼儿园工作规程》。《幼儿园工作规程》第</w:t>
      </w:r>
      <w:r w:rsidRPr="00B04598">
        <w:t>39</w:t>
      </w:r>
      <w:r w:rsidRPr="00B04598">
        <w:t>条第</w:t>
      </w:r>
      <w:r w:rsidRPr="00B04598">
        <w:t>2</w:t>
      </w:r>
      <w:r w:rsidRPr="00B04598">
        <w:t>款规定幼儿园教职工患传染病期间暂停在幼儿园的工作。有犯罪、吸毒记录和精神病史者不得在幼儿园工作。故选择</w:t>
      </w:r>
      <w:r w:rsidRPr="00B04598">
        <w:t>ABD</w:t>
      </w:r>
      <w:r w:rsidRPr="00B04598">
        <w:t>。</w:t>
      </w:r>
    </w:p>
    <w:p w:rsidR="00B04598" w:rsidRPr="00B04598" w:rsidRDefault="00B04598" w:rsidP="00B04598">
      <w:r w:rsidRPr="00B04598">
        <w:t>59.</w:t>
      </w:r>
      <w:r w:rsidRPr="00B04598">
        <w:t>教师职业道德的基本范畴包括（</w:t>
      </w:r>
      <w:r w:rsidRPr="00B04598">
        <w:t xml:space="preserve"> </w:t>
      </w:r>
      <w:r w:rsidRPr="00B04598">
        <w:t>）</w:t>
      </w:r>
    </w:p>
    <w:p w:rsidR="00B04598" w:rsidRPr="00B04598" w:rsidRDefault="00B04598" w:rsidP="00B04598">
      <w:r w:rsidRPr="00B04598">
        <w:t>A.</w:t>
      </w:r>
      <w:r w:rsidRPr="00B04598">
        <w:t>职业权利</w:t>
      </w:r>
    </w:p>
    <w:p w:rsidR="00B04598" w:rsidRPr="00B04598" w:rsidRDefault="00B04598" w:rsidP="00B04598">
      <w:r w:rsidRPr="00B04598">
        <w:t>B.</w:t>
      </w:r>
      <w:r w:rsidRPr="00B04598">
        <w:t>职业义务</w:t>
      </w:r>
    </w:p>
    <w:p w:rsidR="00B04598" w:rsidRPr="00B04598" w:rsidRDefault="00B04598" w:rsidP="00B04598">
      <w:r w:rsidRPr="00B04598">
        <w:t>C.</w:t>
      </w:r>
      <w:r w:rsidRPr="00B04598">
        <w:t>职业良心</w:t>
      </w:r>
    </w:p>
    <w:p w:rsidR="00B04598" w:rsidRPr="00B04598" w:rsidRDefault="00B04598" w:rsidP="00B04598">
      <w:r w:rsidRPr="00B04598">
        <w:t>D.</w:t>
      </w:r>
      <w:r w:rsidRPr="00B04598">
        <w:t>职业公正</w:t>
      </w:r>
    </w:p>
    <w:p w:rsidR="00B04598" w:rsidRPr="00B04598" w:rsidRDefault="00B04598" w:rsidP="00B04598"/>
    <w:p w:rsidR="00B04598" w:rsidRPr="00B04598" w:rsidRDefault="00B04598" w:rsidP="00B04598">
      <w:r w:rsidRPr="00B04598">
        <w:t> </w:t>
      </w:r>
    </w:p>
    <w:p w:rsidR="00B04598" w:rsidRPr="00B04598" w:rsidRDefault="00B04598" w:rsidP="00B04598">
      <w:r w:rsidRPr="00B04598">
        <w:t>答案：</w:t>
      </w:r>
      <w:r w:rsidRPr="00B04598">
        <w:t>BCD</w:t>
      </w:r>
      <w:r w:rsidRPr="00B04598">
        <w:br/>
      </w:r>
      <w:r w:rsidRPr="00B04598">
        <w:t>解析：教师职业道德的范畴包括：教育爱、教师良心、教师公正、教师威信、教师义务、教师荣誉、教师幸福。因此选择</w:t>
      </w:r>
      <w:r w:rsidRPr="00B04598">
        <w:t>BCD</w:t>
      </w:r>
      <w:r w:rsidRPr="00B04598">
        <w:t>。</w:t>
      </w:r>
    </w:p>
    <w:p w:rsidR="00B04598" w:rsidRPr="00B04598" w:rsidRDefault="00B04598" w:rsidP="00B04598">
      <w:r w:rsidRPr="00B04598">
        <w:t>60.</w:t>
      </w:r>
      <w:r w:rsidRPr="00B04598">
        <w:t>提升教师职业道德修养水平的方法主要有（</w:t>
      </w:r>
      <w:r w:rsidRPr="00B04598">
        <w:t xml:space="preserve"> </w:t>
      </w:r>
      <w:r w:rsidRPr="00B04598">
        <w:t>）。</w:t>
      </w:r>
    </w:p>
    <w:p w:rsidR="00B04598" w:rsidRPr="00B04598" w:rsidRDefault="00B04598" w:rsidP="00B04598">
      <w:r w:rsidRPr="00B04598">
        <w:t>A.</w:t>
      </w:r>
      <w:r w:rsidRPr="00B04598">
        <w:t>内省</w:t>
      </w:r>
    </w:p>
    <w:p w:rsidR="00B04598" w:rsidRPr="00B04598" w:rsidRDefault="00B04598" w:rsidP="00B04598">
      <w:r w:rsidRPr="00B04598">
        <w:t>B.</w:t>
      </w:r>
      <w:r w:rsidRPr="00B04598">
        <w:t>确立目标，不懈努力</w:t>
      </w:r>
    </w:p>
    <w:p w:rsidR="00B04598" w:rsidRPr="00B04598" w:rsidRDefault="009B03FB" w:rsidP="00B04598">
      <w:r>
        <w:rPr>
          <w:noProof/>
        </w:rPr>
        <w:lastRenderedPageBreak/>
        <w:drawing>
          <wp:anchor distT="0" distB="0" distL="114300" distR="114300" simplePos="0" relativeHeight="251701248" behindDoc="0" locked="0" layoutInCell="1" allowOverlap="1" wp14:anchorId="09F0DBF9" wp14:editId="78338465">
            <wp:simplePos x="0" y="0"/>
            <wp:positionH relativeFrom="margin">
              <wp:posOffset>4486275</wp:posOffset>
            </wp:positionH>
            <wp:positionV relativeFrom="margin">
              <wp:posOffset>-190500</wp:posOffset>
            </wp:positionV>
            <wp:extent cx="704215" cy="819150"/>
            <wp:effectExtent l="0" t="0" r="635"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4215" cy="819150"/>
                    </a:xfrm>
                    <a:prstGeom prst="rect">
                      <a:avLst/>
                    </a:prstGeom>
                  </pic:spPr>
                </pic:pic>
              </a:graphicData>
            </a:graphic>
            <wp14:sizeRelH relativeFrom="margin">
              <wp14:pctWidth>0</wp14:pctWidth>
            </wp14:sizeRelH>
            <wp14:sizeRelV relativeFrom="margin">
              <wp14:pctHeight>0</wp14:pctHeight>
            </wp14:sizeRelV>
          </wp:anchor>
        </w:drawing>
      </w:r>
      <w:r w:rsidR="00B04598" w:rsidRPr="00B04598">
        <w:t>C.</w:t>
      </w:r>
      <w:r w:rsidR="00B04598" w:rsidRPr="00B04598">
        <w:t>践履</w:t>
      </w:r>
    </w:p>
    <w:p w:rsidR="00B04598" w:rsidRPr="00B04598" w:rsidRDefault="00B04598" w:rsidP="00B04598">
      <w:r w:rsidRPr="00B04598">
        <w:t>D.</w:t>
      </w:r>
      <w:r w:rsidRPr="00B04598">
        <w:t>努力学习，提高认知</w:t>
      </w:r>
    </w:p>
    <w:p w:rsidR="00B04598" w:rsidRPr="00B04598" w:rsidRDefault="00B04598" w:rsidP="00B04598">
      <w:r w:rsidRPr="00B04598">
        <w:t>答案：</w:t>
      </w:r>
      <w:r w:rsidRPr="00B04598">
        <w:t>ABCD</w:t>
      </w:r>
      <w:r w:rsidRPr="00B04598">
        <w:br/>
      </w:r>
      <w:r w:rsidRPr="00B04598">
        <w:t>解析：教师职业道德修养的方法有：（</w:t>
      </w:r>
      <w:r w:rsidRPr="00B04598">
        <w:t>1</w:t>
      </w:r>
      <w:r w:rsidRPr="00B04598">
        <w:t>）加强理论学习，注重内省、慎独（</w:t>
      </w:r>
      <w:r w:rsidRPr="00B04598">
        <w:t>2</w:t>
      </w:r>
      <w:r w:rsidRPr="00B04598">
        <w:t>）品质修炼和仪表修饰相结合（</w:t>
      </w:r>
      <w:r w:rsidRPr="00B04598">
        <w:t>3</w:t>
      </w:r>
      <w:r w:rsidRPr="00B04598">
        <w:t>）确立可行目标，坚持不懈努力（</w:t>
      </w:r>
      <w:r w:rsidRPr="00B04598">
        <w:t>4</w:t>
      </w:r>
      <w:r w:rsidRPr="00B04598">
        <w:t>）勇于实践磨练，增强情感体验（</w:t>
      </w:r>
      <w:r w:rsidRPr="00B04598">
        <w:t>5</w:t>
      </w:r>
      <w:r w:rsidRPr="00B04598">
        <w:t>）虚心向他人学习，自觉与他人交流（</w:t>
      </w:r>
      <w:r w:rsidRPr="00B04598">
        <w:t>6</w:t>
      </w:r>
      <w:r w:rsidRPr="00B04598">
        <w:t>）正确开展批评和自我批评。</w:t>
      </w:r>
    </w:p>
    <w:p w:rsidR="00B04598" w:rsidRPr="00B04598" w:rsidRDefault="00B04598" w:rsidP="00B04598">
      <w:r w:rsidRPr="00B04598">
        <w:t>三、论述题</w:t>
      </w:r>
      <w:r w:rsidRPr="00B04598">
        <w:t>(</w:t>
      </w:r>
      <w:r w:rsidRPr="00B04598">
        <w:t>仅</w:t>
      </w:r>
      <w:proofErr w:type="gramStart"/>
      <w:r w:rsidRPr="00B04598">
        <w:t>作展示</w:t>
      </w:r>
      <w:proofErr w:type="gramEnd"/>
      <w:r w:rsidRPr="00B04598">
        <w:t>)</w:t>
      </w:r>
    </w:p>
    <w:p w:rsidR="00B04598" w:rsidRPr="00B04598" w:rsidRDefault="00B04598" w:rsidP="00B04598">
      <w:r w:rsidRPr="00B04598">
        <w:t>61.</w:t>
      </w:r>
      <w:r w:rsidRPr="00B04598">
        <w:t>试述幼儿园教学活动过程中的基本要素及其作用。</w:t>
      </w:r>
    </w:p>
    <w:p w:rsidR="00B04598" w:rsidRPr="00B04598" w:rsidRDefault="00B04598" w:rsidP="00B04598">
      <w:r w:rsidRPr="00B04598">
        <w:t>幼儿园教学活动过程中的基本要素有学前儿童、教师、教育内容、教育环境四个方面。</w:t>
      </w:r>
      <w:r w:rsidRPr="00B04598">
        <w:t xml:space="preserve"> </w:t>
      </w:r>
      <w:r w:rsidRPr="00B04598">
        <w:t>（</w:t>
      </w:r>
      <w:r w:rsidRPr="00B04598">
        <w:t>1</w:t>
      </w:r>
      <w:r w:rsidRPr="00B04598">
        <w:t>）学前儿童</w:t>
      </w:r>
      <w:r w:rsidRPr="00B04598">
        <w:t xml:space="preserve"> </w:t>
      </w:r>
      <w:r w:rsidRPr="00B04598">
        <w:t>学前儿童是构成学前教育的核心要素，是在各种教育活动中从事游戏和活动的主体。学前儿童在教育活动中承担着学习的责任，是接受教育的人。</w:t>
      </w:r>
      <w:r w:rsidRPr="00B04598">
        <w:t xml:space="preserve"> </w:t>
      </w:r>
      <w:r w:rsidRPr="00B04598">
        <w:t>（</w:t>
      </w:r>
      <w:r w:rsidRPr="00B04598">
        <w:t>2</w:t>
      </w:r>
      <w:r w:rsidRPr="00B04598">
        <w:t>）教师</w:t>
      </w:r>
      <w:r w:rsidRPr="00B04598">
        <w:t xml:space="preserve"> </w:t>
      </w:r>
      <w:r w:rsidRPr="00B04598">
        <w:t>教师是履行教育教学职责的专业人员，承担教书育人、培养社会主义建设者和接班人的使命。凡是对受教育者施加教育影响的人以及对教育活动承担教育责任的人都属于教育者。</w:t>
      </w:r>
      <w:r w:rsidRPr="00B04598">
        <w:t xml:space="preserve"> </w:t>
      </w:r>
      <w:r w:rsidRPr="00B04598">
        <w:t>（</w:t>
      </w:r>
      <w:r w:rsidRPr="00B04598">
        <w:t>3</w:t>
      </w:r>
      <w:r w:rsidRPr="00B04598">
        <w:t>）教育内容</w:t>
      </w:r>
      <w:r w:rsidRPr="00B04598">
        <w:t xml:space="preserve"> </w:t>
      </w:r>
      <w:r w:rsidRPr="00B04598">
        <w:t>教育内容是人类积累起来的各种丰富的经验，是符合教育目的、最有价值和适合受教育者身心发展水平的影响物；学前教育的内容从大的方面来讲包括身体、认知、情感、社会性、审美等方面。</w:t>
      </w:r>
      <w:r w:rsidRPr="00B04598">
        <w:t xml:space="preserve"> </w:t>
      </w:r>
      <w:r w:rsidRPr="00B04598">
        <w:t>（</w:t>
      </w:r>
      <w:r w:rsidRPr="00B04598">
        <w:t>4</w:t>
      </w:r>
      <w:r w:rsidRPr="00B04598">
        <w:t>）教育环境</w:t>
      </w:r>
      <w:r w:rsidRPr="00B04598">
        <w:t xml:space="preserve"> </w:t>
      </w:r>
      <w:r w:rsidRPr="00B04598">
        <w:t>教育环境是一个非常宽泛的概念，在日常教育中，我们可以把教育环境大致分为：学前教育机构教育环境、社区教育环境和家庭教育环境。</w:t>
      </w:r>
    </w:p>
    <w:p w:rsidR="00B04598" w:rsidRPr="00B04598" w:rsidRDefault="00B04598" w:rsidP="00B04598">
      <w:r w:rsidRPr="00B04598">
        <w:t>62.</w:t>
      </w:r>
      <w:r w:rsidRPr="00B04598">
        <w:t>试述学前儿童亲子依恋的类型及其不同类型对儿童心理发展的影响。</w:t>
      </w:r>
    </w:p>
    <w:p w:rsidR="00B04598" w:rsidRPr="00B04598" w:rsidRDefault="00B04598" w:rsidP="00B04598">
      <w:r w:rsidRPr="00B04598">
        <w:t>（</w:t>
      </w:r>
      <w:r w:rsidRPr="00B04598">
        <w:t>1</w:t>
      </w:r>
      <w:r w:rsidRPr="00B04598">
        <w:t>）依恋是婴儿寻求并企图保持与另一个人亲密的身体和情感联系的倾向，强调身体的接触和情感上的寄托。</w:t>
      </w:r>
      <w:r w:rsidRPr="00B04598">
        <w:t xml:space="preserve"> </w:t>
      </w:r>
      <w:r w:rsidRPr="00B04598">
        <w:t>（</w:t>
      </w:r>
      <w:r w:rsidRPr="00B04598">
        <w:t>2</w:t>
      </w:r>
      <w:r w:rsidRPr="00B04598">
        <w:t>）婴儿依恋的类型</w:t>
      </w:r>
      <w:r w:rsidRPr="00B04598">
        <w:t xml:space="preserve"> </w:t>
      </w:r>
      <w:r w:rsidRPr="00B04598">
        <w:t>心理学家艾斯沃斯通过</w:t>
      </w:r>
      <w:r w:rsidRPr="00B04598">
        <w:t>“</w:t>
      </w:r>
      <w:r w:rsidRPr="00B04598">
        <w:t>陌生情景</w:t>
      </w:r>
      <w:r w:rsidRPr="00B04598">
        <w:t>”</w:t>
      </w:r>
      <w:r w:rsidRPr="00B04598">
        <w:t>实验，研究了婴儿的分离焦虑和陌生焦虑，把婴儿的依恋分为性质不同的三种模式。</w:t>
      </w:r>
      <w:r w:rsidRPr="00B04598">
        <w:t xml:space="preserve"> “</w:t>
      </w:r>
      <w:r w:rsidRPr="00B04598">
        <w:t>陌生情景</w:t>
      </w:r>
      <w:r w:rsidRPr="00B04598">
        <w:t>”</w:t>
      </w:r>
      <w:r w:rsidRPr="00B04598">
        <w:t>实验：实验的过程是让母亲、幼儿、陌生人进入一个陌生房间，房间里放了些玩具让孩子玩，通过观察母亲在场、离开和回来三种不同情境中幼儿的表现，总结其依恋类型。</w:t>
      </w:r>
      <w:r w:rsidRPr="00B04598">
        <w:t xml:space="preserve"> </w:t>
      </w:r>
      <w:r w:rsidRPr="00B04598">
        <w:t>回避型：母亲</w:t>
      </w:r>
      <w:r w:rsidRPr="00B04598">
        <w:t>(</w:t>
      </w:r>
      <w:r w:rsidRPr="00B04598">
        <w:t>依恋对象</w:t>
      </w:r>
      <w:r w:rsidRPr="00B04598">
        <w:t>)</w:t>
      </w:r>
      <w:r w:rsidRPr="00B04598">
        <w:t>在场或不在场对这类儿童影响不大。母亲离开时，他们并无特别紧张或忧虑的表现。母亲回来了，他们往往也不予理会，有时也会欢迎母亲的到来，但只是暂时的，接近一下又走开了。有的人把这类儿童称为</w:t>
      </w:r>
      <w:r w:rsidRPr="00B04598">
        <w:t>“</w:t>
      </w:r>
      <w:r w:rsidRPr="00B04598">
        <w:t>无依恋的儿童</w:t>
      </w:r>
      <w:r w:rsidRPr="00B04598">
        <w:t>”</w:t>
      </w:r>
      <w:r w:rsidRPr="00B04598">
        <w:t>。</w:t>
      </w:r>
      <w:r w:rsidRPr="00B04598">
        <w:t xml:space="preserve"> </w:t>
      </w:r>
      <w:r w:rsidRPr="00B04598">
        <w:t>安全型：这类儿童与母亲在一起时，能安逸地玩弄玩具，对陌生人的反应比较积极，并不总是偎依在母亲身旁。当母亲离开时，探索性行为会受影响，明显地表现出一种苦恼。当母亲重又回来时，他们会立即寻求与母亲的接触，但很快又平静下来，继续做游戏。</w:t>
      </w:r>
      <w:r w:rsidRPr="00B04598">
        <w:t xml:space="preserve"> </w:t>
      </w:r>
      <w:r w:rsidRPr="00B04598">
        <w:t>反抗型：这类儿童遇到母亲要离开之前，总显得很警惕，有点大惊小怪。如果母亲要离开他，他就会表现极度的反抗，但是与母亲在一起时，又无法把母亲作为他安全探究的基地。这类儿童见到母亲回来时就寻求与母亲的接触，但同时又反抗与母亲接触，甚至还有点发怒的样子。</w:t>
      </w:r>
      <w:r w:rsidRPr="00B04598">
        <w:t xml:space="preserve"> </w:t>
      </w:r>
      <w:r w:rsidRPr="00B04598">
        <w:t>三种类型中，安全型依恋是较好的依恋类型。主要照料者对婴幼儿的不同抚养方式是产生不同依恋类型的重要原因</w:t>
      </w:r>
      <w:r w:rsidRPr="00B04598">
        <w:t>;</w:t>
      </w:r>
      <w:r w:rsidRPr="00B04598">
        <w:t>回避型婴幼儿的主要照料者对其发</w:t>
      </w:r>
      <w:r w:rsidRPr="00B04598">
        <w:lastRenderedPageBreak/>
        <w:t>出的信号的回应普遍是不及时或者</w:t>
      </w:r>
      <w:proofErr w:type="gramStart"/>
      <w:r w:rsidRPr="00B04598">
        <w:t>不</w:t>
      </w:r>
      <w:proofErr w:type="gramEnd"/>
      <w:r w:rsidRPr="00B04598">
        <w:t>回应的，反抗型婴幼儿的主要照料者对其发出的信号的回应是不稳定的，有时积极有时不积极，安全型依恋婴幼儿的主要照料者对其发出的信号的回应比较及时。</w:t>
      </w:r>
    </w:p>
    <w:p w:rsidR="00B04598" w:rsidRPr="00B04598" w:rsidRDefault="00B04598" w:rsidP="00B04598">
      <w:r w:rsidRPr="00B04598">
        <w:t>四、材料分析题</w:t>
      </w:r>
      <w:r w:rsidRPr="00B04598">
        <w:t>(</w:t>
      </w:r>
      <w:r w:rsidRPr="00B04598">
        <w:t>仅</w:t>
      </w:r>
      <w:proofErr w:type="gramStart"/>
      <w:r w:rsidRPr="00B04598">
        <w:t>作展示</w:t>
      </w:r>
      <w:proofErr w:type="gramEnd"/>
      <w:r w:rsidRPr="00B04598">
        <w:t>)</w:t>
      </w:r>
    </w:p>
    <w:p w:rsidR="00B04598" w:rsidRPr="00B04598" w:rsidRDefault="00B04598" w:rsidP="00B04598">
      <w:r w:rsidRPr="00B04598">
        <w:t>在一次户外活动中，王老师正在引导儿童仔细观察花的颜色和形状，突然有一位小朋友喊了起来：</w:t>
      </w:r>
      <w:r w:rsidRPr="00B04598">
        <w:t>“</w:t>
      </w:r>
      <w:r w:rsidRPr="00B04598">
        <w:t>蝴蝶、有蝴蝶。</w:t>
      </w:r>
      <w:r w:rsidRPr="00B04598">
        <w:t>”</w:t>
      </w:r>
      <w:r w:rsidRPr="00B04598">
        <w:t>其他小朋友听到喊声都跑过去争着看蝴蝶，这时王老师也跟了过去说：</w:t>
      </w:r>
      <w:r w:rsidRPr="00B04598">
        <w:t>“</w:t>
      </w:r>
      <w:r w:rsidRPr="00B04598">
        <w:t>蝴蝶最喜欢花，我们看看蝴蝶都飞到哪些颜色？哪些形状的花上玩耍？喜欢和哪些花交朋友？</w:t>
      </w:r>
      <w:r w:rsidRPr="00B04598">
        <w:t>”</w:t>
      </w:r>
      <w:r w:rsidRPr="00B04598">
        <w:t>听王老师这么说，儿童都积极观察，争先恐后地说着蝴蝶喜欢哪朵花，这花有什么颜色什么形状。王老师因势利导，请根据上述材料回答两个问题。</w:t>
      </w:r>
    </w:p>
    <w:p w:rsidR="00B04598" w:rsidRPr="00B04598" w:rsidRDefault="00B04598" w:rsidP="00B04598">
      <w:r w:rsidRPr="00B04598">
        <w:t>63.</w:t>
      </w:r>
      <w:r w:rsidRPr="00B04598">
        <w:t>结合本案例，你认为王老师具备了哪些专业素养？</w:t>
      </w:r>
    </w:p>
    <w:p w:rsidR="00B04598" w:rsidRPr="00B04598" w:rsidRDefault="00B04598" w:rsidP="00B04598">
      <w:r w:rsidRPr="00B04598">
        <w:t>王老师的做法非常正确，具备了教师需要的专业素养，具体分析如下：</w:t>
      </w:r>
      <w:r w:rsidRPr="00B04598">
        <w:t xml:space="preserve"> </w:t>
      </w:r>
      <w:r w:rsidRPr="00B04598">
        <w:rPr>
          <w:rFonts w:hint="eastAsia"/>
        </w:rPr>
        <w:t>①</w:t>
      </w:r>
      <w:r w:rsidRPr="00B04598">
        <w:t>观察能力：教师要教育幼儿就必须了解幼儿。王老师引导幼儿观察花朵时，及时引导幼儿深入思考，体现了王老师具备最基本的观察能力；</w:t>
      </w:r>
      <w:r w:rsidRPr="00B04598">
        <w:t xml:space="preserve"> </w:t>
      </w:r>
      <w:r w:rsidRPr="00B04598">
        <w:rPr>
          <w:rFonts w:hint="eastAsia"/>
        </w:rPr>
        <w:t>②</w:t>
      </w:r>
      <w:r w:rsidRPr="00B04598">
        <w:t>沟通能力：教师和幼儿沟通时可以表达自己的想法，用语要简洁明了，儿童化。材料中王老师的提问有利于激发幼儿的好奇心和探究欲，调动幼儿参与的积极性。</w:t>
      </w:r>
      <w:r w:rsidRPr="00B04598">
        <w:t xml:space="preserve"> </w:t>
      </w:r>
      <w:r w:rsidRPr="00B04598">
        <w:rPr>
          <w:rFonts w:hint="eastAsia"/>
        </w:rPr>
        <w:t>③</w:t>
      </w:r>
      <w:r w:rsidRPr="00B04598">
        <w:t>创造能力：教学活动是教育活动的重要组成部分，作为老师，要能根据幼儿情况创造性的教学。材料中王老师根据幼儿的喊声适时提问进行引导，表明王老师具备教学机智。</w:t>
      </w:r>
      <w:r w:rsidRPr="00B04598">
        <w:t xml:space="preserve"> </w:t>
      </w:r>
      <w:r w:rsidRPr="00B04598">
        <w:rPr>
          <w:rFonts w:hint="eastAsia"/>
        </w:rPr>
        <w:t>④</w:t>
      </w:r>
      <w:r w:rsidRPr="00B04598">
        <w:t>组织能力：教师是幼儿教学活动的组织者，目的是要使幼儿活动有秩序进行。材料中王老师组织幼儿进行户外科学探究活动，体现了王老师组织能力很优秀。</w:t>
      </w:r>
    </w:p>
    <w:p w:rsidR="00B04598" w:rsidRPr="00B04598" w:rsidRDefault="00B04598" w:rsidP="00B04598">
      <w:r w:rsidRPr="00B04598">
        <w:t>64.</w:t>
      </w:r>
      <w:r w:rsidRPr="00B04598">
        <w:t>作为一名学前教师，在学习和实践中如何提升专业素养？</w:t>
      </w:r>
    </w:p>
    <w:p w:rsidR="00B04598" w:rsidRPr="00B04598" w:rsidRDefault="00B04598" w:rsidP="00B04598">
      <w:r w:rsidRPr="00B04598">
        <w:rPr>
          <w:rFonts w:hint="eastAsia"/>
        </w:rPr>
        <w:t>①</w:t>
      </w:r>
      <w:r w:rsidRPr="00B04598">
        <w:t>加强理论学习，丰富专业知识。</w:t>
      </w:r>
      <w:r w:rsidRPr="00B04598">
        <w:t xml:space="preserve"> </w:t>
      </w:r>
      <w:r w:rsidRPr="00B04598">
        <w:t>扎实的理论是我们实践的前提，作为一名教师，不管平时的工作多么</w:t>
      </w:r>
      <w:proofErr w:type="gramStart"/>
      <w:r w:rsidRPr="00B04598">
        <w:t>忙碌都</w:t>
      </w:r>
      <w:proofErr w:type="gramEnd"/>
      <w:r w:rsidRPr="00B04598">
        <w:t>要静下心来不断学习，不断提高，通过阅读相关书籍报刊，参加各项研讨活动，学习前沿的教育教学理念，掌握新的教育教学的方法，提高自己的知识水平，对于我们教师来说，终身学习是我们最好的发展形式之一。</w:t>
      </w:r>
      <w:r w:rsidRPr="00B04598">
        <w:t xml:space="preserve"> </w:t>
      </w:r>
      <w:r w:rsidRPr="00B04598">
        <w:rPr>
          <w:rFonts w:hint="eastAsia"/>
        </w:rPr>
        <w:t>②</w:t>
      </w:r>
      <w:r w:rsidRPr="00B04598">
        <w:t>钻研业务知识，提高教学能力。</w:t>
      </w:r>
      <w:r w:rsidRPr="00B04598">
        <w:t xml:space="preserve"> </w:t>
      </w:r>
      <w:r w:rsidRPr="00B04598">
        <w:t>教师要在平时的教育教学工作中，以高度的责任感、事业心；以勤奋、扎实的态度完成各项工作任务，积极参加校内外的各项听课、教研活动、教师培训、学习名师的教学方法，提高自己的教学能力，在教师专业化发展的过程中使自己更上一个新台阶。</w:t>
      </w:r>
      <w:r w:rsidRPr="00B04598">
        <w:t xml:space="preserve"> </w:t>
      </w:r>
      <w:r w:rsidRPr="00B04598">
        <w:rPr>
          <w:rFonts w:hint="eastAsia"/>
        </w:rPr>
        <w:t>③</w:t>
      </w:r>
      <w:r w:rsidRPr="00B04598">
        <w:t>亲身体验，拔高专业技能。幼儿教师需要弹唱</w:t>
      </w:r>
      <w:proofErr w:type="gramStart"/>
      <w:r w:rsidRPr="00B04598">
        <w:t>跳画讲</w:t>
      </w:r>
      <w:proofErr w:type="gramEnd"/>
      <w:r w:rsidRPr="00B04598">
        <w:t>等专业技能，要想具备这些能力，需要自己不断的练习，通过报班学习，同事之间相互传授，自己学习等加强自己专业技能练习，幼儿园还可以组织相关的技能大赛，激发教师的积极性。</w:t>
      </w:r>
      <w:r w:rsidRPr="00B04598">
        <w:t xml:space="preserve"> </w:t>
      </w:r>
      <w:r w:rsidRPr="00B04598">
        <w:rPr>
          <w:rFonts w:hint="eastAsia"/>
        </w:rPr>
        <w:t>④</w:t>
      </w:r>
      <w:r w:rsidRPr="00B04598">
        <w:t>不断思考，增强教学素养。</w:t>
      </w:r>
      <w:r w:rsidRPr="00B04598">
        <w:t xml:space="preserve"> </w:t>
      </w:r>
      <w:r w:rsidRPr="00B04598">
        <w:t>教师不仅要通过理论性学习来分清是非善恶，更重要的是要求身体力行。在琐碎的日常教学中，通过不断的思考和反思，细心的发现学生的思想和行为的动态以及自己存在的问题，在生理和心理上了解学生的发展规律，找出解决问题的最好方法，保证学习的效率。</w:t>
      </w:r>
      <w:r w:rsidRPr="00B04598">
        <w:t xml:space="preserve"> </w:t>
      </w:r>
      <w:r w:rsidRPr="00B04598">
        <w:rPr>
          <w:rFonts w:hint="eastAsia"/>
        </w:rPr>
        <w:t>⑤</w:t>
      </w:r>
      <w:r w:rsidRPr="00B04598">
        <w:t>虚心好学，团结协作。虚心向优秀教师同事学习。优秀教师的教育实践和先进事迹，生动地体现了新时代教师道德的特点，是教师职业道</w:t>
      </w:r>
      <w:r w:rsidRPr="00B04598">
        <w:lastRenderedPageBreak/>
        <w:t>德理论的具体化。我们需要向优秀的老师学习，提高自身的素质。</w:t>
      </w:r>
      <w:r w:rsidRPr="00B04598">
        <w:t xml:space="preserve"> </w:t>
      </w:r>
      <w:r w:rsidRPr="00B04598">
        <w:t>总之，教师要想提升自己的专业能力，就必须明确幼儿教师职业道德规范要求，针对自身存在的问题，加强修养，并在实践中进行。</w:t>
      </w:r>
    </w:p>
    <w:p w:rsidR="00B04598" w:rsidRPr="00B04598" w:rsidRDefault="009B03FB" w:rsidP="00B04598">
      <w:r>
        <w:rPr>
          <w:noProof/>
        </w:rPr>
        <w:drawing>
          <wp:anchor distT="0" distB="0" distL="114300" distR="114300" simplePos="0" relativeHeight="251703296" behindDoc="0" locked="0" layoutInCell="1" allowOverlap="1" wp14:anchorId="690303A0" wp14:editId="33AEF096">
            <wp:simplePos x="0" y="0"/>
            <wp:positionH relativeFrom="margin">
              <wp:posOffset>3876675</wp:posOffset>
            </wp:positionH>
            <wp:positionV relativeFrom="margin">
              <wp:posOffset>781050</wp:posOffset>
            </wp:positionV>
            <wp:extent cx="1081405" cy="1257300"/>
            <wp:effectExtent l="0" t="0" r="4445"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714193132.jpg"/>
                    <pic:cNvPicPr/>
                  </pic:nvPicPr>
                  <pic:blipFill>
                    <a:blip r:embed="rId9">
                      <a:extLst>
                        <a:ext uri="{28A0092B-C50C-407E-A947-70E740481C1C}">
                          <a14:useLocalDpi xmlns:a14="http://schemas.microsoft.com/office/drawing/2010/main" val="0"/>
                        </a:ext>
                      </a:extLst>
                    </a:blip>
                    <a:stretch>
                      <a:fillRect/>
                    </a:stretch>
                  </pic:blipFill>
                  <pic:spPr>
                    <a:xfrm>
                      <a:off x="0" y="0"/>
                      <a:ext cx="1081405" cy="1257300"/>
                    </a:xfrm>
                    <a:prstGeom prst="rect">
                      <a:avLst/>
                    </a:prstGeom>
                  </pic:spPr>
                </pic:pic>
              </a:graphicData>
            </a:graphic>
            <wp14:sizeRelH relativeFrom="margin">
              <wp14:pctWidth>0</wp14:pctWidth>
            </wp14:sizeRelH>
            <wp14:sizeRelV relativeFrom="margin">
              <wp14:pctHeight>0</wp14:pctHeight>
            </wp14:sizeRelV>
          </wp:anchor>
        </w:drawing>
      </w:r>
    </w:p>
    <w:sectPr w:rsidR="00B04598" w:rsidRPr="00B0459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01" w:rsidRDefault="00834401" w:rsidP="00B04598">
      <w:pPr>
        <w:spacing w:after="0" w:line="240" w:lineRule="auto"/>
      </w:pPr>
      <w:r>
        <w:separator/>
      </w:r>
    </w:p>
  </w:endnote>
  <w:endnote w:type="continuationSeparator" w:id="0">
    <w:p w:rsidR="00834401" w:rsidRDefault="00834401" w:rsidP="00B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01" w:rsidRDefault="00834401" w:rsidP="00B04598">
      <w:pPr>
        <w:spacing w:after="0" w:line="240" w:lineRule="auto"/>
      </w:pPr>
      <w:r>
        <w:separator/>
      </w:r>
    </w:p>
  </w:footnote>
  <w:footnote w:type="continuationSeparator" w:id="0">
    <w:p w:rsidR="00834401" w:rsidRDefault="00834401" w:rsidP="00B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138" o:spid="_x0000_s2050" type="#_x0000_t75" style="position:absolute;left:0;text-align:left;margin-left:0;margin-top:0;width:415.15pt;height:457.75pt;z-index:-251657216;mso-position-horizontal:center;mso-position-horizontal-relative:margin;mso-position-vertical:center;mso-position-vertical-relative:margin" o:allowincell="f">
          <v:imagedata r:id="rId1" o:title="word水印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139" o:spid="_x0000_s2051" type="#_x0000_t75" style="position:absolute;left:0;text-align:left;margin-left:0;margin-top:0;width:415.15pt;height:457.75pt;z-index:-251656192;mso-position-horizontal:center;mso-position-horizontal-relative:margin;mso-position-vertical:center;mso-position-vertical-relative:margin" o:allowincell="f">
          <v:imagedata r:id="rId1" o:title="word水印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98" w:rsidRDefault="00B04598">
    <w:pPr>
      <w:pStyle w:val="af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137" o:spid="_x0000_s2049" type="#_x0000_t75" style="position:absolute;left:0;text-align:left;margin-left:0;margin-top:0;width:415.15pt;height:457.75pt;z-index:-251658240;mso-position-horizontal:center;mso-position-horizontal-relative:margin;mso-position-vertical:center;mso-position-vertical-relative:margin" o:allowincell="f">
          <v:imagedata r:id="rId1" o:title="word水印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formatting="1" w:enforcement="1" w:cryptProviderType="rsaFull" w:cryptAlgorithmClass="hash" w:cryptAlgorithmType="typeAny" w:cryptAlgorithmSid="4" w:cryptSpinCount="100000" w:hash="v4d6PciJAMee1EwulUUndeEA5Mw=" w:salt="LsVPY4KCb99Tl1D+aSJgbg=="/>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98"/>
    <w:rsid w:val="00384E9D"/>
    <w:rsid w:val="00633903"/>
    <w:rsid w:val="00834401"/>
    <w:rsid w:val="00851DE2"/>
    <w:rsid w:val="009B03FB"/>
    <w:rsid w:val="00B04598"/>
    <w:rsid w:val="00E5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03"/>
  </w:style>
  <w:style w:type="paragraph" w:styleId="1">
    <w:name w:val="heading 1"/>
    <w:basedOn w:val="a"/>
    <w:next w:val="a"/>
    <w:link w:val="1Char"/>
    <w:uiPriority w:val="9"/>
    <w:qFormat/>
    <w:rsid w:val="00633903"/>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633903"/>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633903"/>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633903"/>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633903"/>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6339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633903"/>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633903"/>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633903"/>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3903"/>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633903"/>
    <w:rPr>
      <w:rFonts w:asciiTheme="majorHAnsi" w:eastAsiaTheme="majorEastAsia" w:hAnsiTheme="majorHAnsi" w:cstheme="majorBidi"/>
      <w:b/>
      <w:bCs/>
      <w:sz w:val="26"/>
      <w:szCs w:val="26"/>
    </w:rPr>
  </w:style>
  <w:style w:type="character" w:customStyle="1" w:styleId="3Char">
    <w:name w:val="标题 3 Char"/>
    <w:basedOn w:val="a0"/>
    <w:link w:val="3"/>
    <w:uiPriority w:val="9"/>
    <w:semiHidden/>
    <w:rsid w:val="00633903"/>
    <w:rPr>
      <w:rFonts w:asciiTheme="majorHAnsi" w:eastAsiaTheme="majorEastAsia" w:hAnsiTheme="majorHAnsi" w:cstheme="majorBidi"/>
      <w:b/>
      <w:bCs/>
    </w:rPr>
  </w:style>
  <w:style w:type="character" w:customStyle="1" w:styleId="4Char">
    <w:name w:val="标题 4 Char"/>
    <w:basedOn w:val="a0"/>
    <w:link w:val="4"/>
    <w:uiPriority w:val="9"/>
    <w:semiHidden/>
    <w:rsid w:val="00633903"/>
    <w:rPr>
      <w:rFonts w:asciiTheme="majorHAnsi" w:eastAsiaTheme="majorEastAsia" w:hAnsiTheme="majorHAnsi" w:cstheme="majorBidi"/>
      <w:b/>
      <w:bCs/>
      <w:i/>
      <w:iCs/>
    </w:rPr>
  </w:style>
  <w:style w:type="character" w:customStyle="1" w:styleId="5Char">
    <w:name w:val="标题 5 Char"/>
    <w:basedOn w:val="a0"/>
    <w:link w:val="5"/>
    <w:uiPriority w:val="9"/>
    <w:semiHidden/>
    <w:rsid w:val="00633903"/>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633903"/>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633903"/>
    <w:rPr>
      <w:rFonts w:asciiTheme="majorHAnsi" w:eastAsiaTheme="majorEastAsia" w:hAnsiTheme="majorHAnsi" w:cstheme="majorBidi"/>
      <w:i/>
      <w:iCs/>
    </w:rPr>
  </w:style>
  <w:style w:type="character" w:customStyle="1" w:styleId="8Char">
    <w:name w:val="标题 8 Char"/>
    <w:basedOn w:val="a0"/>
    <w:link w:val="8"/>
    <w:uiPriority w:val="9"/>
    <w:semiHidden/>
    <w:rsid w:val="00633903"/>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633903"/>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6339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633903"/>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633903"/>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633903"/>
    <w:rPr>
      <w:rFonts w:asciiTheme="majorHAnsi" w:eastAsiaTheme="majorEastAsia" w:hAnsiTheme="majorHAnsi" w:cstheme="majorBidi"/>
      <w:i/>
      <w:iCs/>
      <w:spacing w:val="13"/>
      <w:sz w:val="24"/>
      <w:szCs w:val="24"/>
    </w:rPr>
  </w:style>
  <w:style w:type="character" w:styleId="a5">
    <w:name w:val="Strong"/>
    <w:uiPriority w:val="22"/>
    <w:qFormat/>
    <w:rsid w:val="00633903"/>
    <w:rPr>
      <w:b/>
      <w:bCs/>
    </w:rPr>
  </w:style>
  <w:style w:type="character" w:styleId="a6">
    <w:name w:val="Emphasis"/>
    <w:uiPriority w:val="20"/>
    <w:qFormat/>
    <w:rsid w:val="00633903"/>
    <w:rPr>
      <w:b/>
      <w:bCs/>
      <w:i/>
      <w:iCs/>
      <w:spacing w:val="10"/>
      <w:bdr w:val="none" w:sz="0" w:space="0" w:color="auto"/>
      <w:shd w:val="clear" w:color="auto" w:fill="auto"/>
    </w:rPr>
  </w:style>
  <w:style w:type="paragraph" w:styleId="a7">
    <w:name w:val="No Spacing"/>
    <w:basedOn w:val="a"/>
    <w:uiPriority w:val="1"/>
    <w:qFormat/>
    <w:rsid w:val="00633903"/>
    <w:pPr>
      <w:spacing w:after="0" w:line="240" w:lineRule="auto"/>
    </w:pPr>
  </w:style>
  <w:style w:type="paragraph" w:styleId="a8">
    <w:name w:val="List Paragraph"/>
    <w:basedOn w:val="a"/>
    <w:uiPriority w:val="34"/>
    <w:qFormat/>
    <w:rsid w:val="00633903"/>
    <w:pPr>
      <w:ind w:left="720"/>
      <w:contextualSpacing/>
    </w:pPr>
  </w:style>
  <w:style w:type="paragraph" w:styleId="a9">
    <w:name w:val="Quote"/>
    <w:basedOn w:val="a"/>
    <w:next w:val="a"/>
    <w:link w:val="Char1"/>
    <w:uiPriority w:val="29"/>
    <w:qFormat/>
    <w:rsid w:val="00633903"/>
    <w:pPr>
      <w:spacing w:before="200" w:after="0"/>
      <w:ind w:left="360" w:right="360"/>
    </w:pPr>
    <w:rPr>
      <w:i/>
      <w:iCs/>
    </w:rPr>
  </w:style>
  <w:style w:type="character" w:customStyle="1" w:styleId="Char1">
    <w:name w:val="引用 Char"/>
    <w:basedOn w:val="a0"/>
    <w:link w:val="a9"/>
    <w:uiPriority w:val="29"/>
    <w:rsid w:val="00633903"/>
    <w:rPr>
      <w:i/>
      <w:iCs/>
    </w:rPr>
  </w:style>
  <w:style w:type="paragraph" w:styleId="aa">
    <w:name w:val="Intense Quote"/>
    <w:basedOn w:val="a"/>
    <w:next w:val="a"/>
    <w:link w:val="Char2"/>
    <w:uiPriority w:val="30"/>
    <w:qFormat/>
    <w:rsid w:val="00633903"/>
    <w:pPr>
      <w:pBdr>
        <w:bottom w:val="single" w:sz="4" w:space="1" w:color="auto"/>
      </w:pBdr>
      <w:spacing w:before="200" w:after="280"/>
      <w:ind w:left="1008" w:right="1152"/>
      <w:jc w:val="both"/>
    </w:pPr>
    <w:rPr>
      <w:b/>
      <w:bCs/>
      <w:i/>
      <w:iCs/>
    </w:rPr>
  </w:style>
  <w:style w:type="character" w:customStyle="1" w:styleId="Char2">
    <w:name w:val="明显引用 Char"/>
    <w:basedOn w:val="a0"/>
    <w:link w:val="aa"/>
    <w:uiPriority w:val="30"/>
    <w:rsid w:val="00633903"/>
    <w:rPr>
      <w:b/>
      <w:bCs/>
      <w:i/>
      <w:iCs/>
    </w:rPr>
  </w:style>
  <w:style w:type="character" w:styleId="ab">
    <w:name w:val="Subtle Emphasis"/>
    <w:uiPriority w:val="19"/>
    <w:qFormat/>
    <w:rsid w:val="00633903"/>
    <w:rPr>
      <w:i/>
      <w:iCs/>
    </w:rPr>
  </w:style>
  <w:style w:type="character" w:styleId="ac">
    <w:name w:val="Intense Emphasis"/>
    <w:uiPriority w:val="21"/>
    <w:qFormat/>
    <w:rsid w:val="00633903"/>
    <w:rPr>
      <w:b/>
      <w:bCs/>
    </w:rPr>
  </w:style>
  <w:style w:type="character" w:styleId="ad">
    <w:name w:val="Subtle Reference"/>
    <w:uiPriority w:val="31"/>
    <w:qFormat/>
    <w:rsid w:val="00633903"/>
    <w:rPr>
      <w:smallCaps/>
    </w:rPr>
  </w:style>
  <w:style w:type="character" w:styleId="ae">
    <w:name w:val="Intense Reference"/>
    <w:uiPriority w:val="32"/>
    <w:qFormat/>
    <w:rsid w:val="00633903"/>
    <w:rPr>
      <w:smallCaps/>
      <w:spacing w:val="5"/>
      <w:u w:val="single"/>
    </w:rPr>
  </w:style>
  <w:style w:type="character" w:styleId="af">
    <w:name w:val="Book Title"/>
    <w:uiPriority w:val="33"/>
    <w:qFormat/>
    <w:rsid w:val="00633903"/>
    <w:rPr>
      <w:i/>
      <w:iCs/>
      <w:smallCaps/>
      <w:spacing w:val="5"/>
    </w:rPr>
  </w:style>
  <w:style w:type="paragraph" w:styleId="TOC">
    <w:name w:val="TOC Heading"/>
    <w:basedOn w:val="1"/>
    <w:next w:val="a"/>
    <w:uiPriority w:val="39"/>
    <w:semiHidden/>
    <w:unhideWhenUsed/>
    <w:qFormat/>
    <w:rsid w:val="00633903"/>
    <w:pPr>
      <w:outlineLvl w:val="9"/>
    </w:pPr>
    <w:rPr>
      <w:lang w:bidi="en-US"/>
    </w:rPr>
  </w:style>
  <w:style w:type="paragraph" w:customStyle="1" w:styleId="mulv1">
    <w:name w:val="mulv1"/>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questiontext">
    <w:name w:val="question_text"/>
    <w:basedOn w:val="a"/>
    <w:rsid w:val="00B04598"/>
    <w:pPr>
      <w:spacing w:before="100" w:beforeAutospacing="1" w:after="100" w:afterAutospacing="1" w:line="240" w:lineRule="auto"/>
    </w:pPr>
    <w:rPr>
      <w:rFonts w:ascii="宋体" w:eastAsia="宋体" w:hAnsi="宋体" w:cs="宋体"/>
      <w:sz w:val="24"/>
      <w:szCs w:val="24"/>
    </w:rPr>
  </w:style>
  <w:style w:type="character" w:customStyle="1" w:styleId="apple-converted-space">
    <w:name w:val="apple-converted-space"/>
    <w:basedOn w:val="a0"/>
    <w:rsid w:val="00B04598"/>
  </w:style>
  <w:style w:type="paragraph" w:customStyle="1" w:styleId="answeranalysis">
    <w:name w:val="answer_analysis"/>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mulv">
    <w:name w:val="mulv"/>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questiontext1">
    <w:name w:val="question_text1"/>
    <w:basedOn w:val="a"/>
    <w:rsid w:val="00B04598"/>
    <w:pPr>
      <w:spacing w:before="100" w:beforeAutospacing="1" w:after="100" w:afterAutospacing="1" w:line="240" w:lineRule="auto"/>
    </w:pPr>
    <w:rPr>
      <w:rFonts w:ascii="宋体" w:eastAsia="宋体" w:hAnsi="宋体" w:cs="宋体"/>
      <w:sz w:val="24"/>
      <w:szCs w:val="24"/>
    </w:rPr>
  </w:style>
  <w:style w:type="paragraph" w:styleId="af0">
    <w:name w:val="header"/>
    <w:basedOn w:val="a"/>
    <w:link w:val="Char3"/>
    <w:uiPriority w:val="99"/>
    <w:unhideWhenUsed/>
    <w:rsid w:val="00B0459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rsid w:val="00B04598"/>
    <w:rPr>
      <w:sz w:val="18"/>
      <w:szCs w:val="18"/>
    </w:rPr>
  </w:style>
  <w:style w:type="paragraph" w:styleId="af1">
    <w:name w:val="footer"/>
    <w:basedOn w:val="a"/>
    <w:link w:val="Char4"/>
    <w:uiPriority w:val="99"/>
    <w:unhideWhenUsed/>
    <w:rsid w:val="00B04598"/>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rsid w:val="00B04598"/>
    <w:rPr>
      <w:sz w:val="18"/>
      <w:szCs w:val="18"/>
    </w:rPr>
  </w:style>
  <w:style w:type="paragraph" w:styleId="af2">
    <w:name w:val="Balloon Text"/>
    <w:basedOn w:val="a"/>
    <w:link w:val="Char5"/>
    <w:uiPriority w:val="99"/>
    <w:semiHidden/>
    <w:unhideWhenUsed/>
    <w:rsid w:val="00B04598"/>
    <w:pPr>
      <w:spacing w:after="0" w:line="240" w:lineRule="auto"/>
    </w:pPr>
    <w:rPr>
      <w:sz w:val="18"/>
      <w:szCs w:val="18"/>
    </w:rPr>
  </w:style>
  <w:style w:type="character" w:customStyle="1" w:styleId="Char5">
    <w:name w:val="批注框文本 Char"/>
    <w:basedOn w:val="a0"/>
    <w:link w:val="af2"/>
    <w:uiPriority w:val="99"/>
    <w:semiHidden/>
    <w:rsid w:val="00B045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903"/>
  </w:style>
  <w:style w:type="paragraph" w:styleId="1">
    <w:name w:val="heading 1"/>
    <w:basedOn w:val="a"/>
    <w:next w:val="a"/>
    <w:link w:val="1Char"/>
    <w:uiPriority w:val="9"/>
    <w:qFormat/>
    <w:rsid w:val="00633903"/>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semiHidden/>
    <w:unhideWhenUsed/>
    <w:qFormat/>
    <w:rsid w:val="00633903"/>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semiHidden/>
    <w:unhideWhenUsed/>
    <w:qFormat/>
    <w:rsid w:val="00633903"/>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semiHidden/>
    <w:unhideWhenUsed/>
    <w:qFormat/>
    <w:rsid w:val="00633903"/>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633903"/>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6339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633903"/>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633903"/>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633903"/>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3903"/>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633903"/>
    <w:rPr>
      <w:rFonts w:asciiTheme="majorHAnsi" w:eastAsiaTheme="majorEastAsia" w:hAnsiTheme="majorHAnsi" w:cstheme="majorBidi"/>
      <w:b/>
      <w:bCs/>
      <w:sz w:val="26"/>
      <w:szCs w:val="26"/>
    </w:rPr>
  </w:style>
  <w:style w:type="character" w:customStyle="1" w:styleId="3Char">
    <w:name w:val="标题 3 Char"/>
    <w:basedOn w:val="a0"/>
    <w:link w:val="3"/>
    <w:uiPriority w:val="9"/>
    <w:semiHidden/>
    <w:rsid w:val="00633903"/>
    <w:rPr>
      <w:rFonts w:asciiTheme="majorHAnsi" w:eastAsiaTheme="majorEastAsia" w:hAnsiTheme="majorHAnsi" w:cstheme="majorBidi"/>
      <w:b/>
      <w:bCs/>
    </w:rPr>
  </w:style>
  <w:style w:type="character" w:customStyle="1" w:styleId="4Char">
    <w:name w:val="标题 4 Char"/>
    <w:basedOn w:val="a0"/>
    <w:link w:val="4"/>
    <w:uiPriority w:val="9"/>
    <w:semiHidden/>
    <w:rsid w:val="00633903"/>
    <w:rPr>
      <w:rFonts w:asciiTheme="majorHAnsi" w:eastAsiaTheme="majorEastAsia" w:hAnsiTheme="majorHAnsi" w:cstheme="majorBidi"/>
      <w:b/>
      <w:bCs/>
      <w:i/>
      <w:iCs/>
    </w:rPr>
  </w:style>
  <w:style w:type="character" w:customStyle="1" w:styleId="5Char">
    <w:name w:val="标题 5 Char"/>
    <w:basedOn w:val="a0"/>
    <w:link w:val="5"/>
    <w:uiPriority w:val="9"/>
    <w:semiHidden/>
    <w:rsid w:val="00633903"/>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633903"/>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633903"/>
    <w:rPr>
      <w:rFonts w:asciiTheme="majorHAnsi" w:eastAsiaTheme="majorEastAsia" w:hAnsiTheme="majorHAnsi" w:cstheme="majorBidi"/>
      <w:i/>
      <w:iCs/>
    </w:rPr>
  </w:style>
  <w:style w:type="character" w:customStyle="1" w:styleId="8Char">
    <w:name w:val="标题 8 Char"/>
    <w:basedOn w:val="a0"/>
    <w:link w:val="8"/>
    <w:uiPriority w:val="9"/>
    <w:semiHidden/>
    <w:rsid w:val="00633903"/>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633903"/>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6339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har">
    <w:name w:val="标题 Char"/>
    <w:basedOn w:val="a0"/>
    <w:link w:val="a3"/>
    <w:uiPriority w:val="10"/>
    <w:rsid w:val="00633903"/>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633903"/>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0"/>
    <w:link w:val="a4"/>
    <w:uiPriority w:val="11"/>
    <w:rsid w:val="00633903"/>
    <w:rPr>
      <w:rFonts w:asciiTheme="majorHAnsi" w:eastAsiaTheme="majorEastAsia" w:hAnsiTheme="majorHAnsi" w:cstheme="majorBidi"/>
      <w:i/>
      <w:iCs/>
      <w:spacing w:val="13"/>
      <w:sz w:val="24"/>
      <w:szCs w:val="24"/>
    </w:rPr>
  </w:style>
  <w:style w:type="character" w:styleId="a5">
    <w:name w:val="Strong"/>
    <w:uiPriority w:val="22"/>
    <w:qFormat/>
    <w:rsid w:val="00633903"/>
    <w:rPr>
      <w:b/>
      <w:bCs/>
    </w:rPr>
  </w:style>
  <w:style w:type="character" w:styleId="a6">
    <w:name w:val="Emphasis"/>
    <w:uiPriority w:val="20"/>
    <w:qFormat/>
    <w:rsid w:val="00633903"/>
    <w:rPr>
      <w:b/>
      <w:bCs/>
      <w:i/>
      <w:iCs/>
      <w:spacing w:val="10"/>
      <w:bdr w:val="none" w:sz="0" w:space="0" w:color="auto"/>
      <w:shd w:val="clear" w:color="auto" w:fill="auto"/>
    </w:rPr>
  </w:style>
  <w:style w:type="paragraph" w:styleId="a7">
    <w:name w:val="No Spacing"/>
    <w:basedOn w:val="a"/>
    <w:uiPriority w:val="1"/>
    <w:qFormat/>
    <w:rsid w:val="00633903"/>
    <w:pPr>
      <w:spacing w:after="0" w:line="240" w:lineRule="auto"/>
    </w:pPr>
  </w:style>
  <w:style w:type="paragraph" w:styleId="a8">
    <w:name w:val="List Paragraph"/>
    <w:basedOn w:val="a"/>
    <w:uiPriority w:val="34"/>
    <w:qFormat/>
    <w:rsid w:val="00633903"/>
    <w:pPr>
      <w:ind w:left="720"/>
      <w:contextualSpacing/>
    </w:pPr>
  </w:style>
  <w:style w:type="paragraph" w:styleId="a9">
    <w:name w:val="Quote"/>
    <w:basedOn w:val="a"/>
    <w:next w:val="a"/>
    <w:link w:val="Char1"/>
    <w:uiPriority w:val="29"/>
    <w:qFormat/>
    <w:rsid w:val="00633903"/>
    <w:pPr>
      <w:spacing w:before="200" w:after="0"/>
      <w:ind w:left="360" w:right="360"/>
    </w:pPr>
    <w:rPr>
      <w:i/>
      <w:iCs/>
    </w:rPr>
  </w:style>
  <w:style w:type="character" w:customStyle="1" w:styleId="Char1">
    <w:name w:val="引用 Char"/>
    <w:basedOn w:val="a0"/>
    <w:link w:val="a9"/>
    <w:uiPriority w:val="29"/>
    <w:rsid w:val="00633903"/>
    <w:rPr>
      <w:i/>
      <w:iCs/>
    </w:rPr>
  </w:style>
  <w:style w:type="paragraph" w:styleId="aa">
    <w:name w:val="Intense Quote"/>
    <w:basedOn w:val="a"/>
    <w:next w:val="a"/>
    <w:link w:val="Char2"/>
    <w:uiPriority w:val="30"/>
    <w:qFormat/>
    <w:rsid w:val="00633903"/>
    <w:pPr>
      <w:pBdr>
        <w:bottom w:val="single" w:sz="4" w:space="1" w:color="auto"/>
      </w:pBdr>
      <w:spacing w:before="200" w:after="280"/>
      <w:ind w:left="1008" w:right="1152"/>
      <w:jc w:val="both"/>
    </w:pPr>
    <w:rPr>
      <w:b/>
      <w:bCs/>
      <w:i/>
      <w:iCs/>
    </w:rPr>
  </w:style>
  <w:style w:type="character" w:customStyle="1" w:styleId="Char2">
    <w:name w:val="明显引用 Char"/>
    <w:basedOn w:val="a0"/>
    <w:link w:val="aa"/>
    <w:uiPriority w:val="30"/>
    <w:rsid w:val="00633903"/>
    <w:rPr>
      <w:b/>
      <w:bCs/>
      <w:i/>
      <w:iCs/>
    </w:rPr>
  </w:style>
  <w:style w:type="character" w:styleId="ab">
    <w:name w:val="Subtle Emphasis"/>
    <w:uiPriority w:val="19"/>
    <w:qFormat/>
    <w:rsid w:val="00633903"/>
    <w:rPr>
      <w:i/>
      <w:iCs/>
    </w:rPr>
  </w:style>
  <w:style w:type="character" w:styleId="ac">
    <w:name w:val="Intense Emphasis"/>
    <w:uiPriority w:val="21"/>
    <w:qFormat/>
    <w:rsid w:val="00633903"/>
    <w:rPr>
      <w:b/>
      <w:bCs/>
    </w:rPr>
  </w:style>
  <w:style w:type="character" w:styleId="ad">
    <w:name w:val="Subtle Reference"/>
    <w:uiPriority w:val="31"/>
    <w:qFormat/>
    <w:rsid w:val="00633903"/>
    <w:rPr>
      <w:smallCaps/>
    </w:rPr>
  </w:style>
  <w:style w:type="character" w:styleId="ae">
    <w:name w:val="Intense Reference"/>
    <w:uiPriority w:val="32"/>
    <w:qFormat/>
    <w:rsid w:val="00633903"/>
    <w:rPr>
      <w:smallCaps/>
      <w:spacing w:val="5"/>
      <w:u w:val="single"/>
    </w:rPr>
  </w:style>
  <w:style w:type="character" w:styleId="af">
    <w:name w:val="Book Title"/>
    <w:uiPriority w:val="33"/>
    <w:qFormat/>
    <w:rsid w:val="00633903"/>
    <w:rPr>
      <w:i/>
      <w:iCs/>
      <w:smallCaps/>
      <w:spacing w:val="5"/>
    </w:rPr>
  </w:style>
  <w:style w:type="paragraph" w:styleId="TOC">
    <w:name w:val="TOC Heading"/>
    <w:basedOn w:val="1"/>
    <w:next w:val="a"/>
    <w:uiPriority w:val="39"/>
    <w:semiHidden/>
    <w:unhideWhenUsed/>
    <w:qFormat/>
    <w:rsid w:val="00633903"/>
    <w:pPr>
      <w:outlineLvl w:val="9"/>
    </w:pPr>
    <w:rPr>
      <w:lang w:bidi="en-US"/>
    </w:rPr>
  </w:style>
  <w:style w:type="paragraph" w:customStyle="1" w:styleId="mulv1">
    <w:name w:val="mulv1"/>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questiontext">
    <w:name w:val="question_text"/>
    <w:basedOn w:val="a"/>
    <w:rsid w:val="00B04598"/>
    <w:pPr>
      <w:spacing w:before="100" w:beforeAutospacing="1" w:after="100" w:afterAutospacing="1" w:line="240" w:lineRule="auto"/>
    </w:pPr>
    <w:rPr>
      <w:rFonts w:ascii="宋体" w:eastAsia="宋体" w:hAnsi="宋体" w:cs="宋体"/>
      <w:sz w:val="24"/>
      <w:szCs w:val="24"/>
    </w:rPr>
  </w:style>
  <w:style w:type="character" w:customStyle="1" w:styleId="apple-converted-space">
    <w:name w:val="apple-converted-space"/>
    <w:basedOn w:val="a0"/>
    <w:rsid w:val="00B04598"/>
  </w:style>
  <w:style w:type="paragraph" w:customStyle="1" w:styleId="answeranalysis">
    <w:name w:val="answer_analysis"/>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mulv">
    <w:name w:val="mulv"/>
    <w:basedOn w:val="a"/>
    <w:rsid w:val="00B04598"/>
    <w:pPr>
      <w:spacing w:before="100" w:beforeAutospacing="1" w:after="100" w:afterAutospacing="1" w:line="240" w:lineRule="auto"/>
    </w:pPr>
    <w:rPr>
      <w:rFonts w:ascii="宋体" w:eastAsia="宋体" w:hAnsi="宋体" w:cs="宋体"/>
      <w:sz w:val="24"/>
      <w:szCs w:val="24"/>
    </w:rPr>
  </w:style>
  <w:style w:type="paragraph" w:customStyle="1" w:styleId="questiontext1">
    <w:name w:val="question_text1"/>
    <w:basedOn w:val="a"/>
    <w:rsid w:val="00B04598"/>
    <w:pPr>
      <w:spacing w:before="100" w:beforeAutospacing="1" w:after="100" w:afterAutospacing="1" w:line="240" w:lineRule="auto"/>
    </w:pPr>
    <w:rPr>
      <w:rFonts w:ascii="宋体" w:eastAsia="宋体" w:hAnsi="宋体" w:cs="宋体"/>
      <w:sz w:val="24"/>
      <w:szCs w:val="24"/>
    </w:rPr>
  </w:style>
  <w:style w:type="paragraph" w:styleId="af0">
    <w:name w:val="header"/>
    <w:basedOn w:val="a"/>
    <w:link w:val="Char3"/>
    <w:uiPriority w:val="99"/>
    <w:unhideWhenUsed/>
    <w:rsid w:val="00B0459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rsid w:val="00B04598"/>
    <w:rPr>
      <w:sz w:val="18"/>
      <w:szCs w:val="18"/>
    </w:rPr>
  </w:style>
  <w:style w:type="paragraph" w:styleId="af1">
    <w:name w:val="footer"/>
    <w:basedOn w:val="a"/>
    <w:link w:val="Char4"/>
    <w:uiPriority w:val="99"/>
    <w:unhideWhenUsed/>
    <w:rsid w:val="00B04598"/>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rsid w:val="00B04598"/>
    <w:rPr>
      <w:sz w:val="18"/>
      <w:szCs w:val="18"/>
    </w:rPr>
  </w:style>
  <w:style w:type="paragraph" w:styleId="af2">
    <w:name w:val="Balloon Text"/>
    <w:basedOn w:val="a"/>
    <w:link w:val="Char5"/>
    <w:uiPriority w:val="99"/>
    <w:semiHidden/>
    <w:unhideWhenUsed/>
    <w:rsid w:val="00B04598"/>
    <w:pPr>
      <w:spacing w:after="0" w:line="240" w:lineRule="auto"/>
    </w:pPr>
    <w:rPr>
      <w:sz w:val="18"/>
      <w:szCs w:val="18"/>
    </w:rPr>
  </w:style>
  <w:style w:type="character" w:customStyle="1" w:styleId="Char5">
    <w:name w:val="批注框文本 Char"/>
    <w:basedOn w:val="a0"/>
    <w:link w:val="af2"/>
    <w:uiPriority w:val="99"/>
    <w:semiHidden/>
    <w:rsid w:val="00B04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B6C3-D96A-43C0-B750-6E3CCE1C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zzx</dc:creator>
  <cp:lastModifiedBy>zzx</cp:lastModifiedBy>
  <cp:revision>1</cp:revision>
  <dcterms:created xsi:type="dcterms:W3CDTF">2019-07-15T00:54:00Z</dcterms:created>
  <dcterms:modified xsi:type="dcterms:W3CDTF">2019-07-15T01:07:00Z</dcterms:modified>
</cp:coreProperties>
</file>