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97" w:rsidRDefault="00E27307">
      <w:pPr>
        <w:jc w:val="center"/>
        <w:rPr>
          <w:b/>
          <w:bCs/>
        </w:rPr>
      </w:pPr>
      <w:r>
        <w:rPr>
          <w:b/>
          <w:bCs/>
        </w:rPr>
        <w:t>2019</w:t>
      </w:r>
      <w:r>
        <w:rPr>
          <w:b/>
          <w:bCs/>
        </w:rPr>
        <w:t>年陕西特岗教师招聘教育基础知识估分</w:t>
      </w:r>
      <w:r>
        <w:rPr>
          <w:b/>
          <w:bCs/>
        </w:rPr>
        <w:t>(</w:t>
      </w:r>
      <w:r>
        <w:rPr>
          <w:b/>
          <w:bCs/>
        </w:rPr>
        <w:t>中学</w:t>
      </w:r>
      <w:r>
        <w:rPr>
          <w:b/>
          <w:bCs/>
        </w:rPr>
        <w:t>)</w:t>
      </w:r>
    </w:p>
    <w:p w:rsidR="00DD5797" w:rsidRDefault="00E27307">
      <w:r>
        <w:t>一、单选（</w:t>
      </w:r>
      <w:r>
        <w:t>50</w:t>
      </w:r>
      <w:r>
        <w:t>题</w:t>
      </w:r>
      <w:r>
        <w:t>*1</w:t>
      </w:r>
      <w:r>
        <w:t>分</w:t>
      </w:r>
      <w:r>
        <w:t>=50</w:t>
      </w:r>
      <w:r>
        <w:t>分）</w:t>
      </w:r>
    </w:p>
    <w:p w:rsidR="00DD5797" w:rsidRDefault="00E27307">
      <w:r>
        <w:t>1.</w:t>
      </w:r>
      <w:r>
        <w:t>标志着教育学科进入独立化阶段的著作是</w:t>
      </w:r>
      <w:r>
        <w:t>()</w:t>
      </w:r>
    </w:p>
    <w:p w:rsidR="00DD5797" w:rsidRDefault="00E27307">
      <w:r>
        <w:t>A.</w:t>
      </w:r>
      <w:r>
        <w:t>《普通教育学》</w:t>
      </w:r>
    </w:p>
    <w:p w:rsidR="00DD5797" w:rsidRDefault="00E27307">
      <w:r>
        <w:t>B.</w:t>
      </w:r>
      <w:r>
        <w:t>《论演说家的教育》</w:t>
      </w:r>
    </w:p>
    <w:p w:rsidR="00DD5797" w:rsidRDefault="00E27307">
      <w:r>
        <w:t>C.</w:t>
      </w:r>
      <w:r>
        <w:t>《学记</w:t>
      </w:r>
      <w:r>
        <w:t xml:space="preserve"> </w:t>
      </w:r>
      <w:r>
        <w:t>》</w:t>
      </w:r>
    </w:p>
    <w:p w:rsidR="00DD5797" w:rsidRDefault="00E27307">
      <w:r>
        <w:t>D.</w:t>
      </w:r>
      <w:r>
        <w:t>《实验教育学》</w:t>
      </w:r>
    </w:p>
    <w:p w:rsidR="00DD5797" w:rsidRDefault="00E27307">
      <w:r>
        <w:t>答案：</w:t>
      </w:r>
      <w:r>
        <w:t>A</w:t>
      </w:r>
      <w:r>
        <w:br/>
      </w:r>
      <w:r>
        <w:t>解析：</w:t>
      </w:r>
      <w:r>
        <w:t>1806</w:t>
      </w:r>
      <w:r>
        <w:t>年赫尔巴特《普通教育学》一书的出版，标志着教育学作为一门规范、独立的学科正式诞生。根据题干</w:t>
      </w:r>
      <w:r>
        <w:t>“</w:t>
      </w:r>
      <w:r>
        <w:t>教育学进入独立阶段</w:t>
      </w:r>
      <w:r>
        <w:t>”</w:t>
      </w:r>
      <w:r>
        <w:t>以及各选项</w:t>
      </w:r>
      <w:proofErr w:type="gramStart"/>
      <w:r>
        <w:t>中著</w:t>
      </w:r>
      <w:proofErr w:type="gramEnd"/>
      <w:r>
        <w:t>作的地位，应选著作《普通教育学》，故此题正确答案为</w:t>
      </w:r>
      <w:r>
        <w:t>A</w:t>
      </w:r>
      <w:r>
        <w:t>。</w:t>
      </w:r>
      <w:r>
        <w:br/>
      </w:r>
      <w:r>
        <w:t>知识点：教育学</w:t>
      </w:r>
      <w:r>
        <w:t>-</w:t>
      </w:r>
      <w:r>
        <w:t>教育与教育学</w:t>
      </w:r>
      <w:r>
        <w:t>-</w:t>
      </w:r>
      <w:r>
        <w:t>教育学的产生与发展</w:t>
      </w:r>
      <w:r>
        <w:t>-</w:t>
      </w:r>
      <w:r>
        <w:t>教育学的创立阶段</w:t>
      </w:r>
    </w:p>
    <w:p w:rsidR="00DD5797" w:rsidRDefault="00E27307">
      <w:r>
        <w:t>2</w:t>
      </w:r>
      <w:r>
        <w:t>．教师教学工作的基础环节是（）。</w:t>
      </w:r>
    </w:p>
    <w:p w:rsidR="00DD5797" w:rsidRDefault="00E27307">
      <w:r>
        <w:t>A.</w:t>
      </w:r>
      <w:r>
        <w:t>上课</w:t>
      </w:r>
    </w:p>
    <w:p w:rsidR="00DD5797" w:rsidRDefault="00E27307">
      <w:r>
        <w:t>B.</w:t>
      </w:r>
      <w:r>
        <w:t>备课</w:t>
      </w:r>
    </w:p>
    <w:p w:rsidR="00DD5797" w:rsidRDefault="00E27307">
      <w:r>
        <w:t>C.</w:t>
      </w:r>
      <w:r>
        <w:t>课外辅导</w:t>
      </w:r>
    </w:p>
    <w:p w:rsidR="00DD5797" w:rsidRDefault="00E27307">
      <w:r>
        <w:t>D.</w:t>
      </w:r>
      <w:r>
        <w:t>布置批改作业</w:t>
      </w:r>
    </w:p>
    <w:p w:rsidR="00DD5797" w:rsidRDefault="00E27307">
      <w:r>
        <w:rPr>
          <w:noProof/>
        </w:rPr>
        <w:drawing>
          <wp:anchor distT="0" distB="0" distL="114935" distR="114935" simplePos="0" relativeHeight="251658240" behindDoc="1" locked="0" layoutInCell="1" allowOverlap="1">
            <wp:simplePos x="0" y="0"/>
            <wp:positionH relativeFrom="column">
              <wp:posOffset>2860040</wp:posOffset>
            </wp:positionH>
            <wp:positionV relativeFrom="paragraph">
              <wp:posOffset>1231900</wp:posOffset>
            </wp:positionV>
            <wp:extent cx="1847850" cy="2147570"/>
            <wp:effectExtent l="0" t="0" r="0" b="5080"/>
            <wp:wrapTight wrapText="bothSides">
              <wp:wrapPolygon edited="0">
                <wp:start x="0" y="0"/>
                <wp:lineTo x="0" y="21459"/>
                <wp:lineTo x="21377" y="21459"/>
                <wp:lineTo x="21377" y="0"/>
                <wp:lineTo x="0" y="0"/>
              </wp:wrapPolygon>
            </wp:wrapTight>
            <wp:docPr id="3" name="图片 3"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43434"/>
                    <pic:cNvPicPr>
                      <a:picLocks noChangeAspect="1"/>
                    </pic:cNvPicPr>
                  </pic:nvPicPr>
                  <pic:blipFill>
                    <a:blip r:embed="rId9"/>
                    <a:stretch>
                      <a:fillRect/>
                    </a:stretch>
                  </pic:blipFill>
                  <pic:spPr>
                    <a:xfrm>
                      <a:off x="0" y="0"/>
                      <a:ext cx="1847850" cy="2147570"/>
                    </a:xfrm>
                    <a:prstGeom prst="rect">
                      <a:avLst/>
                    </a:prstGeom>
                  </pic:spPr>
                </pic:pic>
              </a:graphicData>
            </a:graphic>
          </wp:anchor>
        </w:drawing>
      </w:r>
      <w:r>
        <w:t>答案：</w:t>
      </w:r>
      <w:r>
        <w:t>B</w:t>
      </w:r>
      <w:r>
        <w:br/>
      </w:r>
      <w:r>
        <w:t>解析：教师教学工作包括五个基本环节：备课、上课、课外作业的布置与批改、课外辅导、学生学业成绩的检查和评定。其中，备课是上好课的前提和基础，故此题正确</w:t>
      </w:r>
      <w:r>
        <w:t>答案为</w:t>
      </w:r>
      <w:r>
        <w:t>B</w:t>
      </w:r>
      <w:r>
        <w:t>。</w:t>
      </w:r>
      <w:r>
        <w:br/>
      </w:r>
      <w:r>
        <w:t>知识点：教育学</w:t>
      </w:r>
      <w:r>
        <w:t>-</w:t>
      </w:r>
      <w:r>
        <w:t>教学</w:t>
      </w:r>
      <w:r>
        <w:t>-</w:t>
      </w:r>
      <w:r>
        <w:t>教学组织形式与教学工作基本环节</w:t>
      </w:r>
      <w:r>
        <w:t>-</w:t>
      </w:r>
      <w:r>
        <w:t>备课</w:t>
      </w:r>
    </w:p>
    <w:p w:rsidR="00DD5797" w:rsidRDefault="00E27307">
      <w:r>
        <w:t>3.</w:t>
      </w:r>
      <w:r>
        <w:t>马克思主义的教育起源学说指的是（）。</w:t>
      </w:r>
    </w:p>
    <w:p w:rsidR="00DD5797" w:rsidRDefault="00E27307">
      <w:r>
        <w:t>A.</w:t>
      </w:r>
      <w:r>
        <w:t>生物起源说</w:t>
      </w:r>
    </w:p>
    <w:p w:rsidR="00DD5797" w:rsidRDefault="00E27307">
      <w:r>
        <w:t>B.</w:t>
      </w:r>
      <w:r>
        <w:t>心理起源说</w:t>
      </w:r>
    </w:p>
    <w:p w:rsidR="00DD5797" w:rsidRDefault="00E27307">
      <w:r>
        <w:t>C.</w:t>
      </w:r>
      <w:r>
        <w:t>劳动起源说</w:t>
      </w:r>
    </w:p>
    <w:p w:rsidR="00DD5797" w:rsidRDefault="00E27307">
      <w:r>
        <w:t>D.</w:t>
      </w:r>
      <w:r>
        <w:t>交往起源说</w:t>
      </w:r>
      <w:r>
        <w:rPr>
          <w:rFonts w:hint="eastAsia"/>
        </w:rPr>
        <w:t xml:space="preserve">                           </w:t>
      </w:r>
    </w:p>
    <w:p w:rsidR="00DD5797" w:rsidRDefault="00E27307">
      <w:r>
        <w:lastRenderedPageBreak/>
        <w:t>答案：</w:t>
      </w:r>
      <w:r>
        <w:t>C</w:t>
      </w:r>
      <w:r>
        <w:br/>
      </w:r>
      <w:r>
        <w:t>解析：米丁斯基和</w:t>
      </w:r>
      <w:proofErr w:type="gramStart"/>
      <w:r>
        <w:t>凯洛</w:t>
      </w:r>
      <w:proofErr w:type="gramEnd"/>
      <w:r>
        <w:t>夫以马克思主义学说作为理论基础，提出了劳动起源学说，也称为社会起源学说，他们认为教育起源于劳动过程中社会生产需要和人的发展需要的辩证统一。故此题正确答案为</w:t>
      </w:r>
      <w:r>
        <w:t>C</w:t>
      </w:r>
      <w:r>
        <w:t>。</w:t>
      </w:r>
      <w:r>
        <w:br/>
      </w:r>
      <w:r>
        <w:t>知识点：教育学</w:t>
      </w:r>
      <w:r>
        <w:t>-</w:t>
      </w:r>
      <w:r>
        <w:t>教育与教育学</w:t>
      </w:r>
      <w:r>
        <w:t>-</w:t>
      </w:r>
      <w:r>
        <w:t>教育的产生与发展</w:t>
      </w:r>
      <w:r>
        <w:t>-</w:t>
      </w:r>
      <w:r>
        <w:t>教育的起源与发展</w:t>
      </w:r>
      <w:r>
        <w:t>-</w:t>
      </w:r>
      <w:r>
        <w:t>教育起源</w:t>
      </w:r>
    </w:p>
    <w:p w:rsidR="00DD5797" w:rsidRDefault="00E27307">
      <w:r>
        <w:t>4.</w:t>
      </w:r>
      <w:r>
        <w:t>我国依据马克思主义《关于人的全面发展学说》而确立的全面发展的教育目的的核心要求是所有学生（）。</w:t>
      </w:r>
    </w:p>
    <w:p w:rsidR="00DD5797" w:rsidRDefault="00E27307">
      <w:r>
        <w:t>A.</w:t>
      </w:r>
      <w:r>
        <w:t>都个性成长</w:t>
      </w:r>
    </w:p>
    <w:p w:rsidR="00DD5797" w:rsidRDefault="00E27307">
      <w:r>
        <w:t>B.</w:t>
      </w:r>
      <w:r>
        <w:t>德智体美劳平均发展</w:t>
      </w:r>
    </w:p>
    <w:p w:rsidR="00DD5797" w:rsidRDefault="00E27307">
      <w:r>
        <w:t>C.</w:t>
      </w:r>
      <w:r>
        <w:t>各科取得优异成绩</w:t>
      </w:r>
      <w:bookmarkStart w:id="0" w:name="_GoBack"/>
      <w:bookmarkEnd w:id="0"/>
    </w:p>
    <w:p w:rsidR="00DD5797" w:rsidRDefault="00E27307">
      <w:r>
        <w:t>D.</w:t>
      </w:r>
      <w:r>
        <w:t>德智体美劳全面发展</w:t>
      </w:r>
    </w:p>
    <w:p w:rsidR="00DD5797" w:rsidRDefault="00E27307">
      <w:r>
        <w:t>答案：</w:t>
      </w:r>
      <w:r>
        <w:t>D</w:t>
      </w:r>
      <w:r>
        <w:br/>
      </w:r>
      <w:r>
        <w:t>解析：我国教育目的以马克思关于人的全面发展学说为理论基础，确立的教育目的即：以培养学生创新精神和实践能力为重点，造就有理想、有道德、有文化、有纪律的德、智、体、美等全面发展的社会主义事业的建设者和接班人。其中，全面发展的教育由德育、智育、体育、美育和劳动技术教育构成。它们相互依存、相互促进、相互制约，构成一个有机整</w:t>
      </w:r>
      <w:r>
        <w:t>体，共同促进人的全面发展。故此题正确答案为</w:t>
      </w:r>
      <w:r>
        <w:t>D</w:t>
      </w:r>
      <w:r>
        <w:t>。</w:t>
      </w:r>
      <w:r>
        <w:br/>
      </w:r>
      <w:r>
        <w:t>知识点：教育学</w:t>
      </w:r>
      <w:r>
        <w:t>-</w:t>
      </w:r>
      <w:r>
        <w:t>教育目的与教育制度</w:t>
      </w:r>
      <w:r>
        <w:t>-</w:t>
      </w:r>
      <w:r>
        <w:t>教育目的</w:t>
      </w:r>
      <w:r>
        <w:t>-</w:t>
      </w:r>
      <w:r>
        <w:t>我国的教育目的</w:t>
      </w:r>
    </w:p>
    <w:p w:rsidR="00DD5797" w:rsidRDefault="00E27307">
      <w:r>
        <w:t>5.</w:t>
      </w:r>
      <w:r>
        <w:t>李老师在教育教学实践中，既遵循了知识的逻辑顺序，也遵循了学生的认知顺序，李老师贯彻了（）原则。</w:t>
      </w:r>
    </w:p>
    <w:p w:rsidR="00DD5797" w:rsidRDefault="00E27307">
      <w:r>
        <w:t>A.</w:t>
      </w:r>
      <w:r>
        <w:t>循序渐进</w:t>
      </w:r>
    </w:p>
    <w:p w:rsidR="00DD5797" w:rsidRDefault="00E27307">
      <w:r>
        <w:t>B.</w:t>
      </w:r>
      <w:r>
        <w:t>因材施教</w:t>
      </w:r>
    </w:p>
    <w:p w:rsidR="00DD5797" w:rsidRDefault="00E27307">
      <w:r>
        <w:t>C.</w:t>
      </w:r>
      <w:r>
        <w:t>启发性</w:t>
      </w:r>
    </w:p>
    <w:p w:rsidR="00DD5797" w:rsidRDefault="00E27307">
      <w:r>
        <w:t>D.</w:t>
      </w:r>
      <w:r>
        <w:t>直观性</w:t>
      </w:r>
    </w:p>
    <w:p w:rsidR="00DD5797" w:rsidRDefault="00E27307">
      <w:r>
        <w:t>答案：</w:t>
      </w:r>
      <w:r>
        <w:t>A</w:t>
      </w:r>
      <w:r>
        <w:br/>
      </w:r>
      <w:r>
        <w:t>解析：循序渐进教学原则，又称为系统性原则，是指教师严格按照科学知识的内在逻辑体系和学生认识能力发展的顺序进行教学。循序渐进的</w:t>
      </w:r>
      <w:r>
        <w:t>“</w:t>
      </w:r>
      <w:r>
        <w:t>序</w:t>
      </w:r>
      <w:r>
        <w:t>”</w:t>
      </w:r>
      <w:r>
        <w:t>，包括教材内容的逻辑顺序、学生生理节律的发展之顺序、学生认识能力发展的顺序和认识活动本身的顺序，是这四种顺序的</w:t>
      </w:r>
      <w:r>
        <w:t>有机结合。故此题正确答案为</w:t>
      </w:r>
      <w:r>
        <w:t>A</w:t>
      </w:r>
      <w:r>
        <w:t>。</w:t>
      </w:r>
      <w:r>
        <w:br/>
      </w:r>
      <w:r>
        <w:t>知识点：教育学</w:t>
      </w:r>
      <w:r>
        <w:t>-</w:t>
      </w:r>
      <w:r>
        <w:t>教学</w:t>
      </w:r>
      <w:r>
        <w:t>-</w:t>
      </w:r>
      <w:r>
        <w:t>教学理论</w:t>
      </w:r>
      <w:r>
        <w:t>-</w:t>
      </w:r>
      <w:r>
        <w:t>教学原则</w:t>
      </w:r>
      <w:r>
        <w:t>-</w:t>
      </w:r>
      <w:r>
        <w:t>我国中小学常用的教学原则</w:t>
      </w:r>
    </w:p>
    <w:p w:rsidR="00DD5797" w:rsidRDefault="00E27307">
      <w:r>
        <w:t>6.</w:t>
      </w:r>
      <w:r>
        <w:t>我国中小学课程的基本表现形式是（）。</w:t>
      </w:r>
    </w:p>
    <w:p w:rsidR="00DD5797" w:rsidRDefault="00E27307">
      <w:r>
        <w:lastRenderedPageBreak/>
        <w:t>A.</w:t>
      </w:r>
      <w:r>
        <w:t>课程计划</w:t>
      </w:r>
    </w:p>
    <w:p w:rsidR="00DD5797" w:rsidRDefault="00E27307">
      <w:r>
        <w:t>B.</w:t>
      </w:r>
      <w:r>
        <w:t>课程标准</w:t>
      </w:r>
    </w:p>
    <w:p w:rsidR="00DD5797" w:rsidRDefault="00E27307">
      <w:r>
        <w:t>C.</w:t>
      </w:r>
      <w:r>
        <w:t>教科书</w:t>
      </w:r>
    </w:p>
    <w:p w:rsidR="00DD5797" w:rsidRDefault="00E27307">
      <w:r>
        <w:t>D.</w:t>
      </w:r>
      <w:r>
        <w:t>课程计划、课程标准、教科书</w:t>
      </w:r>
    </w:p>
    <w:p w:rsidR="00DD5797" w:rsidRDefault="00E27307">
      <w:r>
        <w:t>答案：</w:t>
      </w:r>
      <w:r>
        <w:t>D</w:t>
      </w:r>
      <w:r>
        <w:br/>
      </w:r>
      <w:r>
        <w:t>解析：中小学课程的文本表现是：课程计划、课程标准、教材，其中教材的主体和核心部分为教科书和讲义，故此题正确答案为</w:t>
      </w:r>
      <w:r>
        <w:t>D</w:t>
      </w:r>
      <w:r>
        <w:t>。</w:t>
      </w:r>
      <w:r>
        <w:br/>
      </w:r>
      <w:r>
        <w:t>知识点：教育学</w:t>
      </w:r>
      <w:r>
        <w:t>-</w:t>
      </w:r>
      <w:r>
        <w:t>课程</w:t>
      </w:r>
      <w:r>
        <w:t>-</w:t>
      </w:r>
      <w:r>
        <w:t>课程内容</w:t>
      </w:r>
    </w:p>
    <w:p w:rsidR="00DD5797" w:rsidRDefault="00E27307">
      <w:r>
        <w:t>7.“</w:t>
      </w:r>
      <w:r>
        <w:t>入芝兰之室，久而不闻其香，入鲍鱼之肆，久而不闻其臭。</w:t>
      </w:r>
      <w:r>
        <w:t>”</w:t>
      </w:r>
      <w:r>
        <w:t>是（）结果。</w:t>
      </w:r>
    </w:p>
    <w:p w:rsidR="00DD5797" w:rsidRDefault="00E27307">
      <w:r>
        <w:t>A.</w:t>
      </w:r>
      <w:r>
        <w:t>嗅觉适应</w:t>
      </w:r>
    </w:p>
    <w:p w:rsidR="00DD5797" w:rsidRDefault="00E27307">
      <w:r>
        <w:t>B.</w:t>
      </w:r>
      <w:r>
        <w:t>正后像</w:t>
      </w:r>
    </w:p>
    <w:p w:rsidR="00DD5797" w:rsidRDefault="00E27307">
      <w:r>
        <w:t>C.</w:t>
      </w:r>
      <w:r>
        <w:t>负后像</w:t>
      </w:r>
    </w:p>
    <w:p w:rsidR="00DD5797" w:rsidRDefault="00E27307">
      <w:r>
        <w:t>D.</w:t>
      </w:r>
      <w:r>
        <w:t>联觉</w:t>
      </w:r>
    </w:p>
    <w:p w:rsidR="00DD5797" w:rsidRDefault="00E27307">
      <w:r>
        <w:t>答案：</w:t>
      </w:r>
      <w:r>
        <w:t>A</w:t>
      </w:r>
      <w:r>
        <w:br/>
      </w:r>
      <w:r>
        <w:t>解析：感觉适应：由于刺激</w:t>
      </w:r>
      <w:proofErr w:type="gramStart"/>
      <w:r>
        <w:t>物持续</w:t>
      </w:r>
      <w:proofErr w:type="gramEnd"/>
      <w:r>
        <w:t>作用于同一感受器，从而使感受性发生变化的现象，叫感觉适应。其中分为视觉适应、嗅觉适应、皮肤觉的适应、还有听觉的适应，味觉的适应等。题干考查嗅觉适应。</w:t>
      </w:r>
      <w:r>
        <w:br/>
      </w:r>
      <w:r>
        <w:t>知识点：教育学心理学</w:t>
      </w:r>
      <w:r>
        <w:t>-</w:t>
      </w:r>
      <w:r>
        <w:t>学生的认知发展</w:t>
      </w:r>
      <w:r>
        <w:t>-</w:t>
      </w:r>
      <w:r>
        <w:t>感知觉</w:t>
      </w:r>
      <w:r>
        <w:t>-</w:t>
      </w:r>
      <w:r>
        <w:t>感觉</w:t>
      </w:r>
    </w:p>
    <w:p w:rsidR="00DD5797" w:rsidRDefault="00E27307">
      <w:r>
        <w:t>8.</w:t>
      </w:r>
      <w:r>
        <w:t>黄老师在课堂板书时用红色粉笔标识重要内容，这种板书处理方式反映了知觉的（）。</w:t>
      </w:r>
    </w:p>
    <w:p w:rsidR="00DD5797" w:rsidRDefault="00E27307">
      <w:r>
        <w:t>A.</w:t>
      </w:r>
      <w:r>
        <w:t>选择性</w:t>
      </w:r>
    </w:p>
    <w:p w:rsidR="00DD5797" w:rsidRDefault="00E27307">
      <w:r>
        <w:t>B.</w:t>
      </w:r>
      <w:r>
        <w:t>整体性</w:t>
      </w:r>
    </w:p>
    <w:p w:rsidR="00DD5797" w:rsidRDefault="00E27307">
      <w:r>
        <w:t>C.</w:t>
      </w:r>
      <w:r>
        <w:t>理解性</w:t>
      </w:r>
    </w:p>
    <w:p w:rsidR="00DD5797" w:rsidRDefault="00E27307">
      <w:r>
        <w:t>D.</w:t>
      </w:r>
      <w:proofErr w:type="gramStart"/>
      <w:r>
        <w:t>恒</w:t>
      </w:r>
      <w:proofErr w:type="gramEnd"/>
      <w:r>
        <w:t>常性</w:t>
      </w:r>
    </w:p>
    <w:p w:rsidR="00DD5797" w:rsidRDefault="00E27307">
      <w:r>
        <w:t>答案：</w:t>
      </w:r>
      <w:r>
        <w:t>A</w:t>
      </w:r>
      <w:r>
        <w:br/>
      </w:r>
      <w:r>
        <w:t>解析：知觉的选择性：人在知觉过程中把知觉对象从背景中区分出来优先加以清晰地反映的特性就叫知觉的选择性。其中被清楚地知觉到的客体叫对象，未被清楚地知觉到的客体叫背景。题干中用红色粉笔标出重要内容，所以是将对象从背景中区分出来，体现的是知觉的选择性。</w:t>
      </w:r>
      <w:r>
        <w:br/>
      </w:r>
      <w:r>
        <w:t>知识点：教育学心理学</w:t>
      </w:r>
      <w:r>
        <w:t>-</w:t>
      </w:r>
      <w:r>
        <w:t>学生的认知发展</w:t>
      </w:r>
      <w:r>
        <w:t>-</w:t>
      </w:r>
      <w:r>
        <w:t>感知觉</w:t>
      </w:r>
      <w:r>
        <w:t>-</w:t>
      </w:r>
      <w:r>
        <w:t>知觉</w:t>
      </w:r>
    </w:p>
    <w:p w:rsidR="00DD5797" w:rsidRDefault="00E27307">
      <w:r>
        <w:lastRenderedPageBreak/>
        <w:t>9.</w:t>
      </w:r>
      <w:r>
        <w:t>缺题</w:t>
      </w:r>
    </w:p>
    <w:p w:rsidR="00DD5797" w:rsidRDefault="00E27307">
      <w:r>
        <w:t>A.</w:t>
      </w:r>
      <w:r>
        <w:t>缺题</w:t>
      </w:r>
    </w:p>
    <w:p w:rsidR="00DD5797" w:rsidRDefault="00E27307">
      <w:r>
        <w:t>B.</w:t>
      </w:r>
      <w:r>
        <w:t>缺题</w:t>
      </w:r>
    </w:p>
    <w:p w:rsidR="00DD5797" w:rsidRDefault="00E27307">
      <w:r>
        <w:t>C.</w:t>
      </w:r>
      <w:r>
        <w:t>缺题</w:t>
      </w:r>
    </w:p>
    <w:p w:rsidR="00DD5797" w:rsidRDefault="00E27307">
      <w:r>
        <w:t>D.</w:t>
      </w:r>
      <w:r>
        <w:t>缺题</w:t>
      </w:r>
    </w:p>
    <w:p w:rsidR="00DD5797" w:rsidRDefault="00E27307">
      <w:r>
        <w:t>答案：</w:t>
      </w:r>
      <w:proofErr w:type="gramStart"/>
      <w:r>
        <w:t>缺题</w:t>
      </w:r>
      <w:proofErr w:type="gramEnd"/>
      <w:r>
        <w:br/>
      </w:r>
      <w:r>
        <w:t>解析：缺题</w:t>
      </w:r>
    </w:p>
    <w:p w:rsidR="00DD5797" w:rsidRDefault="00E27307">
      <w:r>
        <w:t>10.</w:t>
      </w:r>
      <w:r>
        <w:t>缺题</w:t>
      </w:r>
    </w:p>
    <w:p w:rsidR="00DD5797" w:rsidRDefault="00E27307">
      <w:r>
        <w:t>A.</w:t>
      </w:r>
      <w:r>
        <w:t>缺题</w:t>
      </w:r>
    </w:p>
    <w:p w:rsidR="00DD5797" w:rsidRDefault="00E27307">
      <w:r>
        <w:t>B.</w:t>
      </w:r>
      <w:r>
        <w:t>缺题</w:t>
      </w:r>
    </w:p>
    <w:p w:rsidR="00DD5797" w:rsidRDefault="00E27307">
      <w:r>
        <w:t>C.</w:t>
      </w:r>
      <w:r>
        <w:t>缺题</w:t>
      </w:r>
    </w:p>
    <w:p w:rsidR="00DD5797" w:rsidRDefault="00E27307">
      <w:r>
        <w:t>D.</w:t>
      </w:r>
      <w:r>
        <w:t>缺题</w:t>
      </w:r>
    </w:p>
    <w:p w:rsidR="00DD5797" w:rsidRDefault="00E27307">
      <w:r>
        <w:t>答案：</w:t>
      </w:r>
      <w:proofErr w:type="gramStart"/>
      <w:r>
        <w:t>缺题</w:t>
      </w:r>
      <w:proofErr w:type="gramEnd"/>
      <w:r>
        <w:br/>
      </w:r>
      <w:r>
        <w:t>解析：缺题</w:t>
      </w:r>
    </w:p>
    <w:p w:rsidR="00DD5797" w:rsidRDefault="00E27307">
      <w:r>
        <w:t>11.</w:t>
      </w:r>
      <w:r>
        <w:t>有目的的需要付出一定意志努力的注意是指（）。</w:t>
      </w:r>
    </w:p>
    <w:p w:rsidR="00DD5797" w:rsidRDefault="00E27307">
      <w:r>
        <w:t>A.</w:t>
      </w:r>
      <w:r>
        <w:t>无意注</w:t>
      </w:r>
      <w:r>
        <w:t>意</w:t>
      </w:r>
    </w:p>
    <w:p w:rsidR="00DD5797" w:rsidRDefault="00E27307">
      <w:r>
        <w:t>B.</w:t>
      </w:r>
      <w:r>
        <w:t>有意注意</w:t>
      </w:r>
    </w:p>
    <w:p w:rsidR="00DD5797" w:rsidRDefault="00E27307">
      <w:r>
        <w:t>C.</w:t>
      </w:r>
      <w:r>
        <w:t>有意后注意</w:t>
      </w:r>
    </w:p>
    <w:p w:rsidR="00DD5797" w:rsidRDefault="00E27307">
      <w:r>
        <w:t>D.</w:t>
      </w:r>
      <w:r>
        <w:t>以上都不是</w:t>
      </w:r>
    </w:p>
    <w:p w:rsidR="00DD5797" w:rsidRDefault="00E27307">
      <w:r>
        <w:t>答案：</w:t>
      </w:r>
      <w:r>
        <w:t>B</w:t>
      </w:r>
      <w:r>
        <w:br/>
      </w:r>
      <w:r>
        <w:t>解析：根据有无目的和意志努力的程度，可以分为：无意注意、有意注意、有意后注意。其中，有意注意，也称随意注意，是有预先目的，必要时需要意志努力的注意。因此根据题干表述，此题正确答案为</w:t>
      </w:r>
      <w:r>
        <w:t>B</w:t>
      </w:r>
      <w:r>
        <w:t>。</w:t>
      </w:r>
      <w:r>
        <w:br/>
      </w:r>
      <w:r>
        <w:t>知识点：教育心理学</w:t>
      </w:r>
      <w:r>
        <w:t>-</w:t>
      </w:r>
      <w:r>
        <w:t>学生的认知发展</w:t>
      </w:r>
      <w:r>
        <w:t>-</w:t>
      </w:r>
      <w:r>
        <w:t>注意</w:t>
      </w:r>
      <w:r>
        <w:t>-</w:t>
      </w:r>
      <w:r>
        <w:t>注意的概述</w:t>
      </w:r>
      <w:r>
        <w:t>-</w:t>
      </w:r>
      <w:r>
        <w:t>注意的种类</w:t>
      </w:r>
    </w:p>
    <w:p w:rsidR="00DD5797" w:rsidRDefault="00E27307">
      <w:r>
        <w:t>12.</w:t>
      </w:r>
      <w:r>
        <w:t>艾宾</w:t>
      </w:r>
      <w:proofErr w:type="gramStart"/>
      <w:r>
        <w:t>浩</w:t>
      </w:r>
      <w:proofErr w:type="gramEnd"/>
      <w:r>
        <w:t>斯遗忘曲线表明：遗忘的规律是（）。</w:t>
      </w:r>
    </w:p>
    <w:p w:rsidR="00DD5797" w:rsidRDefault="00E27307">
      <w:r>
        <w:t>A.</w:t>
      </w:r>
      <w:r>
        <w:t>先慢后快，先多后少</w:t>
      </w:r>
    </w:p>
    <w:p w:rsidR="00DD5797" w:rsidRDefault="00E27307">
      <w:r>
        <w:t>B.</w:t>
      </w:r>
      <w:r>
        <w:t>先快后慢，先多后少</w:t>
      </w:r>
    </w:p>
    <w:p w:rsidR="00DD5797" w:rsidRDefault="00E27307">
      <w:r>
        <w:lastRenderedPageBreak/>
        <w:t>C.</w:t>
      </w:r>
      <w:r>
        <w:t>先快后慢，先少后多</w:t>
      </w:r>
    </w:p>
    <w:p w:rsidR="00DD5797" w:rsidRDefault="00E27307">
      <w:r>
        <w:t>D.</w:t>
      </w:r>
      <w:r>
        <w:t>先慢后快，先少后多</w:t>
      </w:r>
    </w:p>
    <w:p w:rsidR="00DD5797" w:rsidRDefault="00E27307">
      <w:r>
        <w:t>答案：</w:t>
      </w:r>
      <w:r>
        <w:t>B</w:t>
      </w:r>
      <w:r>
        <w:br/>
      </w:r>
      <w:r>
        <w:t>解析：</w:t>
      </w:r>
      <w:r>
        <w:t>19</w:t>
      </w:r>
      <w:r>
        <w:t>世纪末德国心理学家，艾宾</w:t>
      </w:r>
      <w:proofErr w:type="gramStart"/>
      <w:r>
        <w:t>浩</w:t>
      </w:r>
      <w:proofErr w:type="gramEnd"/>
      <w:r>
        <w:t>斯的</w:t>
      </w:r>
      <w:r>
        <w:t>“</w:t>
      </w:r>
      <w:r>
        <w:t>遗忘</w:t>
      </w:r>
      <w:r>
        <w:t>曲线</w:t>
      </w:r>
      <w:r>
        <w:t>”</w:t>
      </w:r>
      <w:r>
        <w:t>表明：遗忘的进程不均匀，有先快后慢，先多后少，呈负加速型的特点。因此根据题干表述，此题正确答案为</w:t>
      </w:r>
      <w:r>
        <w:t>B</w:t>
      </w:r>
      <w:r>
        <w:t>。</w:t>
      </w:r>
      <w:r>
        <w:br/>
      </w:r>
      <w:r>
        <w:t>知识点：教育心理学</w:t>
      </w:r>
      <w:r>
        <w:t>-</w:t>
      </w:r>
      <w:r>
        <w:t>学生的认知发展</w:t>
      </w:r>
      <w:r>
        <w:t>-</w:t>
      </w:r>
      <w:r>
        <w:t>记忆</w:t>
      </w:r>
      <w:r>
        <w:t>-</w:t>
      </w:r>
      <w:r>
        <w:t>记忆过程</w:t>
      </w:r>
      <w:r>
        <w:t>-</w:t>
      </w:r>
      <w:r>
        <w:t>保持和遗忘</w:t>
      </w:r>
    </w:p>
    <w:p w:rsidR="00DD5797" w:rsidRDefault="00E27307">
      <w:r>
        <w:t>13.</w:t>
      </w:r>
      <w:r>
        <w:t>根据记忆在头脑中保持时间的长短，记忆可分为瞬时记忆，短时记忆和长时记忆，短时记忆的容量有限，大体上为（）</w:t>
      </w:r>
      <w:proofErr w:type="gramStart"/>
      <w:r>
        <w:t>个</w:t>
      </w:r>
      <w:proofErr w:type="gramEnd"/>
      <w:r>
        <w:t>组块。</w:t>
      </w:r>
    </w:p>
    <w:p w:rsidR="00DD5797" w:rsidRDefault="00E27307">
      <w:r>
        <w:t>A.7±2</w:t>
      </w:r>
    </w:p>
    <w:p w:rsidR="00DD5797" w:rsidRDefault="00E27307">
      <w:r>
        <w:t>B.10±2</w:t>
      </w:r>
    </w:p>
    <w:p w:rsidR="00DD5797" w:rsidRDefault="00E27307">
      <w:r>
        <w:t>C.12±2</w:t>
      </w:r>
    </w:p>
    <w:p w:rsidR="00DD5797" w:rsidRDefault="00E27307">
      <w:r>
        <w:t>D.16±2</w:t>
      </w:r>
    </w:p>
    <w:p w:rsidR="00DD5797" w:rsidRDefault="00E27307">
      <w:r>
        <w:t>答案：</w:t>
      </w:r>
      <w:r>
        <w:t>A</w:t>
      </w:r>
      <w:r>
        <w:br/>
      </w:r>
      <w:r>
        <w:t>解析：根据记忆内容保持的时间长短划分：瞬时记忆、短时记忆和长时记忆。其中短时记忆的特点：</w:t>
      </w:r>
      <w:r>
        <w:rPr>
          <w:rFonts w:hint="eastAsia"/>
        </w:rPr>
        <w:t>①</w:t>
      </w:r>
      <w:r>
        <w:t>时间很短，不会超过</w:t>
      </w:r>
      <w:r>
        <w:t>1</w:t>
      </w:r>
      <w:r>
        <w:t>分钟，一般是</w:t>
      </w:r>
      <w:r>
        <w:t>30</w:t>
      </w:r>
      <w:r>
        <w:t>秒左右；</w:t>
      </w:r>
      <w:r>
        <w:rPr>
          <w:rFonts w:hint="eastAsia"/>
        </w:rPr>
        <w:t>②</w:t>
      </w:r>
      <w:r>
        <w:t>容量有限，一般为</w:t>
      </w:r>
      <w:r>
        <w:t>7±2</w:t>
      </w:r>
      <w:r>
        <w:t>个组块，平均值为</w:t>
      </w:r>
      <w:r>
        <w:t>7</w:t>
      </w:r>
      <w:r>
        <w:t>；</w:t>
      </w:r>
      <w:r>
        <w:rPr>
          <w:rFonts w:hint="eastAsia"/>
        </w:rPr>
        <w:t>③</w:t>
      </w:r>
      <w:r>
        <w:t>意识清晰；</w:t>
      </w:r>
      <w:r>
        <w:rPr>
          <w:rFonts w:hint="eastAsia"/>
        </w:rPr>
        <w:t>④</w:t>
      </w:r>
      <w:r>
        <w:t>操作性强；</w:t>
      </w:r>
      <w:r>
        <w:rPr>
          <w:rFonts w:hint="eastAsia"/>
        </w:rPr>
        <w:t>⑤</w:t>
      </w:r>
      <w:r>
        <w:t>易受干扰。因此根据题干表述，此题正确答案为</w:t>
      </w:r>
      <w:r>
        <w:t>A</w:t>
      </w:r>
      <w:r>
        <w:t>。</w:t>
      </w:r>
      <w:r>
        <w:br/>
      </w:r>
      <w:r>
        <w:t>知识点：教育心理学</w:t>
      </w:r>
      <w:r>
        <w:t>-</w:t>
      </w:r>
      <w:r>
        <w:t>学生的认知发展</w:t>
      </w:r>
      <w:r>
        <w:t>-</w:t>
      </w:r>
      <w:r>
        <w:t>记忆</w:t>
      </w:r>
      <w:r>
        <w:t>-</w:t>
      </w:r>
      <w:r>
        <w:t>记忆概述</w:t>
      </w:r>
      <w:r>
        <w:t>-</w:t>
      </w:r>
      <w:r>
        <w:t>记忆的主要类型</w:t>
      </w:r>
    </w:p>
    <w:p w:rsidR="00DD5797" w:rsidRDefault="00E27307">
      <w:r>
        <w:t>14.</w:t>
      </w:r>
      <w:r>
        <w:t>任何一个概念，一条规律，一个公式或原则，都是（）的结果。</w:t>
      </w:r>
    </w:p>
    <w:p w:rsidR="00DD5797" w:rsidRDefault="00E27307">
      <w:r>
        <w:t>A.</w:t>
      </w:r>
      <w:r>
        <w:t>分析与综合</w:t>
      </w:r>
    </w:p>
    <w:p w:rsidR="00DD5797" w:rsidRDefault="00E27307">
      <w:r>
        <w:t>B.</w:t>
      </w:r>
      <w:r>
        <w:t>比较与分类</w:t>
      </w:r>
    </w:p>
    <w:p w:rsidR="00DD5797" w:rsidRDefault="00E27307">
      <w:r>
        <w:t>C.</w:t>
      </w:r>
      <w:r>
        <w:t>抽象与概括</w:t>
      </w:r>
    </w:p>
    <w:p w:rsidR="00DD5797" w:rsidRDefault="00E27307">
      <w:r>
        <w:t>D.</w:t>
      </w:r>
      <w:r>
        <w:t>具体化与系统化</w:t>
      </w:r>
    </w:p>
    <w:p w:rsidR="00DD5797" w:rsidRDefault="00E27307">
      <w:r>
        <w:t>答案：</w:t>
      </w:r>
      <w:r>
        <w:t>C</w:t>
      </w:r>
      <w:r>
        <w:br/>
      </w:r>
      <w:r>
        <w:t>解析：思维的过程包括分析、综合、比较、分类、抽象、概括、具体化与系统化等。其中，抽象与概括是在比较的基础上进行的高级分析与综合活动。抽象是在头脑中把客观事物的本质属性与非本质属性区别开来，并把同类事物共同的、本质的属性提取出来。概括是把头脑中分离出来的事物的本质特征联合起来，推广到同类事物中去。</w:t>
      </w:r>
      <w:r>
        <w:t xml:space="preserve"> </w:t>
      </w:r>
      <w:r>
        <w:t>抽象与概括是紧密联系的。任何一个概念、一条规律、一个公式或原则，都是抽象与概括的结果。抽象是特殊形式的分析，而概括是特殊形式的综合。这是概念形成的重要途径。因</w:t>
      </w:r>
      <w:r>
        <w:lastRenderedPageBreak/>
        <w:t>此根据题干表述，此题正确答案为</w:t>
      </w:r>
      <w:r>
        <w:t>C</w:t>
      </w:r>
      <w:r>
        <w:t>。</w:t>
      </w:r>
      <w:r>
        <w:br/>
      </w:r>
      <w:r>
        <w:t>知识点：教育心理学</w:t>
      </w:r>
      <w:r>
        <w:t>-</w:t>
      </w:r>
      <w:r>
        <w:t>学生的认知发展</w:t>
      </w:r>
      <w:r>
        <w:t>-</w:t>
      </w:r>
      <w:r>
        <w:t>思维</w:t>
      </w:r>
      <w:r>
        <w:t>-</w:t>
      </w:r>
      <w:r>
        <w:t>思维的过程和基本形式</w:t>
      </w:r>
      <w:r>
        <w:t>-</w:t>
      </w:r>
      <w:r>
        <w:t>思维的过程</w:t>
      </w:r>
    </w:p>
    <w:p w:rsidR="00DD5797" w:rsidRDefault="00E27307">
      <w:r>
        <w:t>15.</w:t>
      </w:r>
      <w:r>
        <w:t>小张在河边散步时，草丛中突然钻出一条蛇，它会处于（）状态。</w:t>
      </w:r>
    </w:p>
    <w:p w:rsidR="00DD5797" w:rsidRDefault="00E27307">
      <w:r>
        <w:t>A.</w:t>
      </w:r>
      <w:r>
        <w:t>心境</w:t>
      </w:r>
    </w:p>
    <w:p w:rsidR="00DD5797" w:rsidRDefault="00E27307">
      <w:r>
        <w:t>B.</w:t>
      </w:r>
      <w:r>
        <w:t>激情</w:t>
      </w:r>
    </w:p>
    <w:p w:rsidR="00DD5797" w:rsidRDefault="00E27307">
      <w:r>
        <w:t>C.</w:t>
      </w:r>
      <w:r>
        <w:t>应激</w:t>
      </w:r>
    </w:p>
    <w:p w:rsidR="00DD5797" w:rsidRDefault="00E27307">
      <w:r>
        <w:t>D.</w:t>
      </w:r>
      <w:r>
        <w:t>理智感</w:t>
      </w:r>
    </w:p>
    <w:p w:rsidR="00DD5797" w:rsidRDefault="00E27307">
      <w:r>
        <w:t>答案：</w:t>
      </w:r>
      <w:r>
        <w:t>C</w:t>
      </w:r>
      <w:r>
        <w:br/>
      </w:r>
      <w:r>
        <w:t>解析：情绪的状态分为心境、激情和应激。其中，应激是出乎意料的紧迫情况所引起的急速而高度紧张的情绪状态。根据题干</w:t>
      </w:r>
      <w:r>
        <w:t>“</w:t>
      </w:r>
      <w:r>
        <w:t>小张散步时，突然钻出蛇，属于在紧迫的突发状况下产生的内心体验</w:t>
      </w:r>
      <w:r>
        <w:t>”</w:t>
      </w:r>
      <w:r>
        <w:t>，因此属于应激，故此题正确答案为</w:t>
      </w:r>
      <w:r>
        <w:t>C</w:t>
      </w:r>
      <w:r>
        <w:t>。</w:t>
      </w:r>
      <w:r>
        <w:br/>
      </w:r>
      <w:r>
        <w:t>知识点：教育心理学</w:t>
      </w:r>
      <w:r>
        <w:t>-</w:t>
      </w:r>
      <w:r>
        <w:t>学生的情感与意志的发展</w:t>
      </w:r>
      <w:r>
        <w:t>-</w:t>
      </w:r>
      <w:r>
        <w:t>情绪</w:t>
      </w:r>
      <w:r>
        <w:t>-</w:t>
      </w:r>
      <w:r>
        <w:t>情绪的状态</w:t>
      </w:r>
    </w:p>
    <w:p w:rsidR="00DD5797" w:rsidRDefault="00E27307">
      <w:r>
        <w:t>16.</w:t>
      </w:r>
      <w:r>
        <w:t>罗老师对课堂举手积极的同学做出了口头表扬，这属于（）。</w:t>
      </w:r>
    </w:p>
    <w:p w:rsidR="00DD5797" w:rsidRDefault="00E27307">
      <w:r>
        <w:t>A</w:t>
      </w:r>
      <w:r>
        <w:t>.</w:t>
      </w:r>
      <w:r>
        <w:t>正强化</w:t>
      </w:r>
    </w:p>
    <w:p w:rsidR="00DD5797" w:rsidRDefault="00E27307">
      <w:r>
        <w:t>B.</w:t>
      </w:r>
      <w:r>
        <w:t>负强化</w:t>
      </w:r>
    </w:p>
    <w:p w:rsidR="00DD5797" w:rsidRDefault="00E27307">
      <w:r>
        <w:t>C.</w:t>
      </w:r>
      <w:r>
        <w:t>惩罚</w:t>
      </w:r>
    </w:p>
    <w:p w:rsidR="00DD5797" w:rsidRDefault="00E27307">
      <w:r>
        <w:t>D.</w:t>
      </w:r>
      <w:r>
        <w:t>消退</w:t>
      </w:r>
    </w:p>
    <w:p w:rsidR="00DD5797" w:rsidRDefault="00E27307">
      <w:r>
        <w:t>答案：</w:t>
      </w:r>
      <w:r>
        <w:t>A</w:t>
      </w:r>
      <w:r>
        <w:br/>
      </w:r>
      <w:r>
        <w:t>解析：此题考察的斯金纳的操作性条件作用理论，斯金纳将强化规律分为强化、惩罚和消退。其中强化又可以分为正强化和负强化，正强化是指给予一个愉快刺激，从而增强其行为出现的概率。根据题干</w:t>
      </w:r>
      <w:r>
        <w:t>“</w:t>
      </w:r>
      <w:r>
        <w:t>学生积极发言，老师给与表扬，目的是给予表扬，增加其行为频率</w:t>
      </w:r>
      <w:r>
        <w:t>”</w:t>
      </w:r>
      <w:r>
        <w:t>，因此属于正强化，故此题正确答案为</w:t>
      </w:r>
      <w:r>
        <w:t>A</w:t>
      </w:r>
      <w:r>
        <w:t>。</w:t>
      </w:r>
      <w:r>
        <w:br/>
      </w:r>
      <w:r>
        <w:t>知识点：教育心理学</w:t>
      </w:r>
      <w:r>
        <w:t>-</w:t>
      </w:r>
      <w:r>
        <w:t>学习的基本理论</w:t>
      </w:r>
      <w:r>
        <w:t>-</w:t>
      </w:r>
      <w:r>
        <w:t>一般学习理论</w:t>
      </w:r>
      <w:r>
        <w:t>-</w:t>
      </w:r>
      <w:r>
        <w:t>行为主义学习理论</w:t>
      </w:r>
    </w:p>
    <w:p w:rsidR="00DD5797" w:rsidRDefault="00E27307">
      <w:r>
        <w:t>17.“</w:t>
      </w:r>
      <w:r>
        <w:t>姜还是老的辣</w:t>
      </w:r>
      <w:r>
        <w:t>”</w:t>
      </w:r>
      <w:r>
        <w:t>反映了人类的（）随着年龄和社会阅历的增长而增长。</w:t>
      </w:r>
    </w:p>
    <w:p w:rsidR="00DD5797" w:rsidRDefault="00E27307">
      <w:r>
        <w:t>A.</w:t>
      </w:r>
      <w:r>
        <w:t>流体智力</w:t>
      </w:r>
    </w:p>
    <w:p w:rsidR="00DD5797" w:rsidRDefault="00E27307">
      <w:r>
        <w:t>B.</w:t>
      </w:r>
      <w:r>
        <w:t>晶体智力</w:t>
      </w:r>
    </w:p>
    <w:p w:rsidR="00DD5797" w:rsidRDefault="00E27307">
      <w:r>
        <w:t>C.</w:t>
      </w:r>
      <w:r>
        <w:t>能力智力</w:t>
      </w:r>
    </w:p>
    <w:p w:rsidR="00DD5797" w:rsidRDefault="00E27307">
      <w:r>
        <w:t>D.</w:t>
      </w:r>
      <w:r>
        <w:t>情绪智力</w:t>
      </w:r>
    </w:p>
    <w:p w:rsidR="00DD5797" w:rsidRDefault="00E27307">
      <w:r>
        <w:lastRenderedPageBreak/>
        <w:t>答案：</w:t>
      </w:r>
      <w:r>
        <w:t>B</w:t>
      </w:r>
      <w:r>
        <w:br/>
      </w:r>
      <w:r>
        <w:t>解析：解析：根据能力在人的一生中不同的发展趋势可分为流体能力和晶体能力。其中，晶体能力是指获得语言、数学等知识的能力，它决定于后天的学习和经验，与社会文化有密切的关系。晶体能力在人的一生中一直在发展，只是到</w:t>
      </w:r>
      <w:r>
        <w:t>25</w:t>
      </w:r>
      <w:r>
        <w:t>岁以后，发展速度渐趋平缓。根据题干</w:t>
      </w:r>
      <w:r>
        <w:t>“</w:t>
      </w:r>
      <w:r>
        <w:t>随着年龄和社会阅历的增加而增长</w:t>
      </w:r>
      <w:r>
        <w:t>”</w:t>
      </w:r>
      <w:r>
        <w:t>，因此属于晶体智力，故此题正确答案为</w:t>
      </w:r>
      <w:r>
        <w:t>B</w:t>
      </w:r>
      <w:r>
        <w:t>。</w:t>
      </w:r>
      <w:r>
        <w:br/>
      </w:r>
      <w:r>
        <w:t>知识点：教育心理学</w:t>
      </w:r>
      <w:r>
        <w:t>-</w:t>
      </w:r>
      <w:r>
        <w:t>学生的个性与社会性的发展</w:t>
      </w:r>
      <w:r>
        <w:t>-</w:t>
      </w:r>
      <w:r>
        <w:t>个性心理（能力）</w:t>
      </w:r>
      <w:r>
        <w:t>-</w:t>
      </w:r>
      <w:r>
        <w:t>能力的概述</w:t>
      </w:r>
      <w:r>
        <w:t>-</w:t>
      </w:r>
      <w:r>
        <w:t>能力的分类</w:t>
      </w:r>
    </w:p>
    <w:p w:rsidR="00DD5797" w:rsidRDefault="00E27307">
      <w:r>
        <w:t>18.</w:t>
      </w:r>
      <w:r>
        <w:t>社会学习理论的提出者是（）。</w:t>
      </w:r>
    </w:p>
    <w:p w:rsidR="00DD5797" w:rsidRDefault="00E27307">
      <w:r>
        <w:t>A.</w:t>
      </w:r>
      <w:r>
        <w:t>巴甫洛夫</w:t>
      </w:r>
      <w:r>
        <w:t xml:space="preserve"> B.</w:t>
      </w:r>
      <w:r>
        <w:t>华生</w:t>
      </w:r>
      <w:r>
        <w:t xml:space="preserve"> C.</w:t>
      </w:r>
      <w:r>
        <w:t>斯金纳</w:t>
      </w:r>
      <w:r>
        <w:t xml:space="preserve"> D.</w:t>
      </w:r>
      <w:r>
        <w:t>班</w:t>
      </w:r>
      <w:r>
        <w:t>杜拉</w:t>
      </w:r>
    </w:p>
    <w:p w:rsidR="00DD5797" w:rsidRDefault="00E27307">
      <w:r>
        <w:t>B.</w:t>
      </w:r>
      <w:r>
        <w:t>华生</w:t>
      </w:r>
    </w:p>
    <w:p w:rsidR="00DD5797" w:rsidRDefault="00E27307">
      <w:r>
        <w:t>C.</w:t>
      </w:r>
      <w:r>
        <w:t>斯金纳</w:t>
      </w:r>
    </w:p>
    <w:p w:rsidR="00DD5797" w:rsidRDefault="00E27307">
      <w:r>
        <w:t>D.</w:t>
      </w:r>
      <w:r>
        <w:t>班杜拉</w:t>
      </w:r>
    </w:p>
    <w:p w:rsidR="00DD5797" w:rsidRDefault="00E27307">
      <w:r>
        <w:t>答案：</w:t>
      </w:r>
      <w:r>
        <w:t>D</w:t>
      </w:r>
      <w:r>
        <w:br/>
      </w:r>
      <w:r>
        <w:t>解析：美国心理学家班杜拉不满于极端行为主义的观点，在吸取了认知学习理论观点后，形成了一种认知</w:t>
      </w:r>
      <w:r>
        <w:t>-</w:t>
      </w:r>
      <w:r>
        <w:t>行为主义的模式。形成了很有特色的社会学习理论。</w:t>
      </w:r>
      <w:r>
        <w:br/>
      </w:r>
      <w:r>
        <w:t>知识点：教育心理学</w:t>
      </w:r>
      <w:r>
        <w:t>-</w:t>
      </w:r>
      <w:r>
        <w:t>学习基本理论</w:t>
      </w:r>
      <w:r>
        <w:t>-</w:t>
      </w:r>
      <w:r>
        <w:t>一般学习理论</w:t>
      </w:r>
    </w:p>
    <w:p w:rsidR="00DD5797" w:rsidRDefault="00E27307">
      <w:r>
        <w:t>19.</w:t>
      </w:r>
      <w:r>
        <w:t>学习者将概括程度处在较低水平的概念或命题，纳入自身的认知结构中原有概括程度较高水平的概念或命题之中，从而掌握新学习的有关概念或命题，这种学习属于（）。</w:t>
      </w:r>
    </w:p>
    <w:p w:rsidR="00DD5797" w:rsidRDefault="00E27307">
      <w:r>
        <w:t>A.</w:t>
      </w:r>
      <w:r>
        <w:t>上位学习</w:t>
      </w:r>
    </w:p>
    <w:p w:rsidR="00DD5797" w:rsidRDefault="00E27307">
      <w:r>
        <w:t>B.</w:t>
      </w:r>
      <w:r>
        <w:t>下位学习</w:t>
      </w:r>
    </w:p>
    <w:p w:rsidR="00DD5797" w:rsidRDefault="00E27307">
      <w:r>
        <w:t>C.</w:t>
      </w:r>
      <w:r>
        <w:t>并列结合学习</w:t>
      </w:r>
    </w:p>
    <w:p w:rsidR="00DD5797" w:rsidRDefault="00E27307">
      <w:r>
        <w:t>D.</w:t>
      </w:r>
      <w:r>
        <w:t>合作学习</w:t>
      </w:r>
    </w:p>
    <w:p w:rsidR="00DD5797" w:rsidRDefault="00E27307">
      <w:r>
        <w:t>答案：</w:t>
      </w:r>
      <w:r>
        <w:t>B</w:t>
      </w:r>
      <w:r>
        <w:br/>
      </w:r>
      <w:r>
        <w:t>解析：下位学习（类属学习）：指将概括程度或包容范围较低的新概念或命题，归属到认知结构中原有的概括程度或包容范围较高的适当概念或命题之下，从而获得新概念或新命题的意义。题干中原有认知概括水平较高，新学概念概括程度较低，所以是下位学习，选</w:t>
      </w:r>
      <w:r>
        <w:t>B</w:t>
      </w:r>
      <w:r>
        <w:t>。</w:t>
      </w:r>
      <w:r>
        <w:br/>
      </w:r>
      <w:r>
        <w:t>知识点：教育心理学</w:t>
      </w:r>
      <w:r>
        <w:t>-</w:t>
      </w:r>
      <w:r>
        <w:t>知识的学习</w:t>
      </w:r>
      <w:r>
        <w:t>-</w:t>
      </w:r>
      <w:r>
        <w:t>知识学习概述</w:t>
      </w:r>
    </w:p>
    <w:p w:rsidR="00DD5797" w:rsidRDefault="00E27307">
      <w:r>
        <w:t>20.</w:t>
      </w:r>
      <w:r>
        <w:t>迁移的程度取决于两种情境相同要素的多寡，相同要素越多，迁移程度越高，相同要素越少，迁移程度越低，以上观点属于迁移的（）。</w:t>
      </w:r>
    </w:p>
    <w:p w:rsidR="00DD5797" w:rsidRDefault="00E27307">
      <w:r>
        <w:lastRenderedPageBreak/>
        <w:t>A.</w:t>
      </w:r>
      <w:r>
        <w:t>形式训练说</w:t>
      </w:r>
    </w:p>
    <w:p w:rsidR="00DD5797" w:rsidRDefault="00E27307">
      <w:r>
        <w:t>B.</w:t>
      </w:r>
      <w:r>
        <w:t>相同要素说</w:t>
      </w:r>
    </w:p>
    <w:p w:rsidR="00DD5797" w:rsidRDefault="00E27307">
      <w:r>
        <w:t>C.</w:t>
      </w:r>
      <w:r>
        <w:t>经验类化说</w:t>
      </w:r>
    </w:p>
    <w:p w:rsidR="00DD5797" w:rsidRDefault="00E27307">
      <w:r>
        <w:t>D.</w:t>
      </w:r>
      <w:r>
        <w:t>关系转换说</w:t>
      </w:r>
    </w:p>
    <w:p w:rsidR="00DD5797" w:rsidRDefault="00E27307">
      <w:r>
        <w:t>答案：</w:t>
      </w:r>
      <w:r>
        <w:t>B</w:t>
      </w:r>
      <w:r>
        <w:br/>
      </w:r>
      <w:r>
        <w:t>解析：共同要素说认为，只</w:t>
      </w:r>
      <w:r>
        <w:t>有当学习情境和迁移测验情境存在共同成分，一种学习才能影响另一种学习，即才会产生学习的迁移。两个完全</w:t>
      </w:r>
      <w:proofErr w:type="gramStart"/>
      <w:r>
        <w:t>不</w:t>
      </w:r>
      <w:proofErr w:type="gramEnd"/>
      <w:r>
        <w:t>相似的刺激反应联结之间，不可能产生迁移，这会使人们对迁移产生悲观态度。选</w:t>
      </w:r>
      <w:r>
        <w:t>B</w:t>
      </w:r>
      <w:r>
        <w:t>。</w:t>
      </w:r>
      <w:r>
        <w:br/>
      </w:r>
      <w:r>
        <w:t>知识点：教育心理学</w:t>
      </w:r>
      <w:r>
        <w:t>-</w:t>
      </w:r>
      <w:r>
        <w:t>学习心理</w:t>
      </w:r>
      <w:r>
        <w:t>-</w:t>
      </w:r>
      <w:r>
        <w:t>学习迁移</w:t>
      </w:r>
    </w:p>
    <w:p w:rsidR="00DD5797" w:rsidRDefault="00E27307">
      <w:r>
        <w:t>21.</w:t>
      </w:r>
      <w:r>
        <w:t>按法律的渊源划分我国《义务教育法实施细则》、《教师资格条例》属于（）。</w:t>
      </w:r>
    </w:p>
    <w:p w:rsidR="00DD5797" w:rsidRDefault="00E27307">
      <w:r>
        <w:t>A.</w:t>
      </w:r>
      <w:r>
        <w:t>教育行政法规</w:t>
      </w:r>
    </w:p>
    <w:p w:rsidR="00DD5797" w:rsidRDefault="00E27307">
      <w:r>
        <w:t>B.</w:t>
      </w:r>
      <w:r>
        <w:t>自制条例</w:t>
      </w:r>
    </w:p>
    <w:p w:rsidR="00DD5797" w:rsidRDefault="00E27307">
      <w:r>
        <w:t>C.</w:t>
      </w:r>
      <w:r>
        <w:t>教育政策</w:t>
      </w:r>
    </w:p>
    <w:p w:rsidR="00DD5797" w:rsidRDefault="00E27307">
      <w:r>
        <w:t>D.</w:t>
      </w:r>
      <w:r>
        <w:t>地方性教育法规</w:t>
      </w:r>
    </w:p>
    <w:p w:rsidR="00DD5797" w:rsidRDefault="00E27307">
      <w:r>
        <w:t>答案：</w:t>
      </w:r>
      <w:r>
        <w:t>A</w:t>
      </w:r>
      <w:r>
        <w:br/>
      </w:r>
      <w:r>
        <w:t>解析：教育行政法规是指国家最高行政机关即国务院所制定的规范性文件，其法律地位和效力仅次于宪法和法律。一般的命名为：细则、条例、办法。所以《义</w:t>
      </w:r>
      <w:r>
        <w:t>务教育法实施细则》和《教师资格条例》是教育行政法规，选</w:t>
      </w:r>
      <w:r>
        <w:t>A</w:t>
      </w:r>
      <w:r>
        <w:t>。</w:t>
      </w:r>
      <w:r>
        <w:br/>
      </w:r>
      <w:r>
        <w:t>知识点：教育政策法规</w:t>
      </w:r>
      <w:r>
        <w:t>-</w:t>
      </w:r>
      <w:r>
        <w:t>教育法学</w:t>
      </w:r>
    </w:p>
    <w:p w:rsidR="00DD5797" w:rsidRDefault="00E27307">
      <w:r>
        <w:t>22.</w:t>
      </w:r>
      <w:r>
        <w:t>我国《义务教育法》规定，适龄儿童少年因身体状况需要延缓入学或者休学，其父母或其他法定监护人应当提出申请，由当地乡镇人民政府或者（）批准。</w:t>
      </w:r>
    </w:p>
    <w:p w:rsidR="00DD5797" w:rsidRDefault="00E27307">
      <w:r>
        <w:t>A.</w:t>
      </w:r>
      <w:r>
        <w:t>市人民政府</w:t>
      </w:r>
    </w:p>
    <w:p w:rsidR="00DD5797" w:rsidRDefault="00E27307">
      <w:r>
        <w:t>B.</w:t>
      </w:r>
      <w:r>
        <w:t>村委会（居委会）</w:t>
      </w:r>
    </w:p>
    <w:p w:rsidR="00DD5797" w:rsidRDefault="00E27307">
      <w:r>
        <w:t>C.</w:t>
      </w:r>
      <w:r>
        <w:t>县级人民政府教育行政部门</w:t>
      </w:r>
    </w:p>
    <w:p w:rsidR="00DD5797" w:rsidRDefault="00E27307">
      <w:r>
        <w:t>D.</w:t>
      </w:r>
      <w:r>
        <w:t>学校</w:t>
      </w:r>
    </w:p>
    <w:p w:rsidR="00DD5797" w:rsidRDefault="00E27307">
      <w:r>
        <w:t>答案：</w:t>
      </w:r>
      <w:r>
        <w:t>C</w:t>
      </w:r>
      <w:r>
        <w:br/>
      </w:r>
      <w:r>
        <w:t>解析：《中华人民共和国义务教育法》第十一条规定：凡年满六周岁的儿童，其父母或者其他法定监护人应当送其入学接受并完成义务教育；条件不具备的地区的儿童，可以推迟到七周岁。适龄儿童、少年因身体状</w:t>
      </w:r>
      <w:r>
        <w:t>况需要延缓入学或者休学的，其父母或者其他</w:t>
      </w:r>
      <w:r>
        <w:lastRenderedPageBreak/>
        <w:t>法定监护人应当提出申请，由当地乡镇人民政府或者县级人民政府教育行政部门批准。</w:t>
      </w:r>
      <w:r>
        <w:br/>
      </w:r>
      <w:r>
        <w:t>知识点：教育法律法规</w:t>
      </w:r>
      <w:r>
        <w:t>-</w:t>
      </w:r>
      <w:r>
        <w:t>《中华人民共和国义务教育法》</w:t>
      </w:r>
    </w:p>
    <w:p w:rsidR="00DD5797" w:rsidRDefault="00E27307">
      <w:r>
        <w:t>23.</w:t>
      </w:r>
      <w:r>
        <w:t>缺题</w:t>
      </w:r>
    </w:p>
    <w:p w:rsidR="00DD5797" w:rsidRDefault="00E27307">
      <w:r>
        <w:t>A.</w:t>
      </w:r>
      <w:r>
        <w:t>缺题</w:t>
      </w:r>
    </w:p>
    <w:p w:rsidR="00DD5797" w:rsidRDefault="00E27307">
      <w:r>
        <w:t>B.</w:t>
      </w:r>
      <w:r>
        <w:t>缺题</w:t>
      </w:r>
    </w:p>
    <w:p w:rsidR="00DD5797" w:rsidRDefault="00E27307">
      <w:r>
        <w:t>C.</w:t>
      </w:r>
      <w:r>
        <w:t>缺题</w:t>
      </w:r>
    </w:p>
    <w:p w:rsidR="00DD5797" w:rsidRDefault="00E27307">
      <w:r>
        <w:t>D.</w:t>
      </w:r>
      <w:r>
        <w:t>缺题</w:t>
      </w:r>
    </w:p>
    <w:p w:rsidR="00DD5797" w:rsidRDefault="00E27307">
      <w:r>
        <w:t>答案：</w:t>
      </w:r>
      <w:proofErr w:type="gramStart"/>
      <w:r>
        <w:t>缺题</w:t>
      </w:r>
      <w:proofErr w:type="gramEnd"/>
      <w:r>
        <w:br/>
      </w:r>
      <w:r>
        <w:t>解析：缺题</w:t>
      </w:r>
    </w:p>
    <w:p w:rsidR="00DD5797" w:rsidRDefault="00E27307">
      <w:r>
        <w:t>24.</w:t>
      </w:r>
      <w:r>
        <w:t>缺题</w:t>
      </w:r>
    </w:p>
    <w:p w:rsidR="00DD5797" w:rsidRDefault="00E27307">
      <w:r>
        <w:t>A.</w:t>
      </w:r>
      <w:r>
        <w:t>缺题</w:t>
      </w:r>
    </w:p>
    <w:p w:rsidR="00DD5797" w:rsidRDefault="00E27307">
      <w:r>
        <w:t>B.</w:t>
      </w:r>
      <w:r>
        <w:t>缺题</w:t>
      </w:r>
    </w:p>
    <w:p w:rsidR="00DD5797" w:rsidRDefault="00E27307">
      <w:r>
        <w:t>C.</w:t>
      </w:r>
      <w:r>
        <w:t>缺题</w:t>
      </w:r>
    </w:p>
    <w:p w:rsidR="00DD5797" w:rsidRDefault="00E27307">
      <w:r>
        <w:t>D.</w:t>
      </w:r>
      <w:r>
        <w:t>缺题</w:t>
      </w:r>
    </w:p>
    <w:p w:rsidR="00DD5797" w:rsidRDefault="00E27307">
      <w:r>
        <w:t>答案：</w:t>
      </w:r>
      <w:proofErr w:type="gramStart"/>
      <w:r>
        <w:t>缺题</w:t>
      </w:r>
      <w:proofErr w:type="gramEnd"/>
      <w:r>
        <w:br/>
      </w:r>
      <w:r>
        <w:t>解析：缺题</w:t>
      </w:r>
    </w:p>
    <w:p w:rsidR="00DD5797" w:rsidRDefault="00E27307">
      <w:r>
        <w:t>25.</w:t>
      </w:r>
      <w:r>
        <w:t>《陕西省中小学幼儿园安全管理办法》第十三条第二款规定，严格执行大型活动审批制度。学校（幼儿园）组织</w:t>
      </w:r>
      <w:r>
        <w:t>500</w:t>
      </w:r>
      <w:r>
        <w:t>人以上大型活动必须报县（区）（）批准后组织实施并做好预案。</w:t>
      </w:r>
    </w:p>
    <w:p w:rsidR="00DD5797" w:rsidRDefault="00E27307">
      <w:r>
        <w:t>A.</w:t>
      </w:r>
      <w:r>
        <w:t>公安局</w:t>
      </w:r>
      <w:r>
        <w:t xml:space="preserve"> </w:t>
      </w:r>
      <w:r>
        <w:t>B.</w:t>
      </w:r>
      <w:r>
        <w:t>人民法院</w:t>
      </w:r>
      <w:r>
        <w:t xml:space="preserve"> C.</w:t>
      </w:r>
      <w:r>
        <w:t>教育局</w:t>
      </w:r>
      <w:r>
        <w:t xml:space="preserve"> D.</w:t>
      </w:r>
      <w:r>
        <w:t>人民政府</w:t>
      </w:r>
    </w:p>
    <w:p w:rsidR="00DD5797" w:rsidRDefault="00E27307">
      <w:r>
        <w:t>B.</w:t>
      </w:r>
      <w:r>
        <w:t>人民法院</w:t>
      </w:r>
    </w:p>
    <w:p w:rsidR="00DD5797" w:rsidRDefault="00E27307">
      <w:r>
        <w:t>C.</w:t>
      </w:r>
      <w:r>
        <w:t>教育局</w:t>
      </w:r>
    </w:p>
    <w:p w:rsidR="00DD5797" w:rsidRDefault="00E27307">
      <w:r>
        <w:t>D.</w:t>
      </w:r>
      <w:r>
        <w:t>人民政府</w:t>
      </w:r>
    </w:p>
    <w:p w:rsidR="00DD5797" w:rsidRDefault="00E27307">
      <w:r>
        <w:t>答案：</w:t>
      </w:r>
      <w:r>
        <w:t>C</w:t>
      </w:r>
      <w:r>
        <w:br/>
      </w:r>
      <w:r>
        <w:t>解析：《陕西省中小学幼儿园安全管理办法》第十三条第二款规定，严格执行大型活动审批制度。学校（幼儿园）组织</w:t>
      </w:r>
      <w:r>
        <w:t>500</w:t>
      </w:r>
      <w:r>
        <w:t>人以上大型活动必须报县（区）教育局批准后组织实施并做好预案。</w:t>
      </w:r>
      <w:r>
        <w:br/>
      </w:r>
      <w:r>
        <w:t>知识点：教育法律法规</w:t>
      </w:r>
      <w:r>
        <w:t>-</w:t>
      </w:r>
      <w:r>
        <w:t>《陕西省中小学幼儿园安全管理办法》</w:t>
      </w:r>
    </w:p>
    <w:p w:rsidR="00DD5797" w:rsidRDefault="00E27307">
      <w:r>
        <w:lastRenderedPageBreak/>
        <w:t>26.1981</w:t>
      </w:r>
      <w:r>
        <w:t>年</w:t>
      </w:r>
      <w:r>
        <w:t>1</w:t>
      </w:r>
      <w:r>
        <w:t>月</w:t>
      </w:r>
      <w:r>
        <w:t>1</w:t>
      </w:r>
      <w:r>
        <w:t>日，新中国第一部教育法律（）正式实施。</w:t>
      </w:r>
    </w:p>
    <w:p w:rsidR="00DD5797" w:rsidRDefault="00E27307">
      <w:r>
        <w:t>A.</w:t>
      </w:r>
      <w:r>
        <w:t>《中华人民共和国学位条例》</w:t>
      </w:r>
    </w:p>
    <w:p w:rsidR="00DD5797" w:rsidRDefault="00E27307">
      <w:r>
        <w:t>B.</w:t>
      </w:r>
      <w:r>
        <w:t>《中华人民共和国教师法》</w:t>
      </w:r>
    </w:p>
    <w:p w:rsidR="00DD5797" w:rsidRDefault="00E27307">
      <w:r>
        <w:t>C.</w:t>
      </w:r>
      <w:r>
        <w:t>《中华人民共和国义务教育法》</w:t>
      </w:r>
    </w:p>
    <w:p w:rsidR="00DD5797" w:rsidRDefault="00E27307">
      <w:r>
        <w:t>D.</w:t>
      </w:r>
      <w:r>
        <w:t>《中华人民共和国教育法》</w:t>
      </w:r>
    </w:p>
    <w:p w:rsidR="00DD5797" w:rsidRDefault="00E27307">
      <w:r>
        <w:t>答案</w:t>
      </w:r>
      <w:r>
        <w:t>：</w:t>
      </w:r>
      <w:r>
        <w:t>A</w:t>
      </w:r>
      <w:r>
        <w:br/>
      </w:r>
      <w:r>
        <w:t>解析：</w:t>
      </w:r>
      <w:r>
        <w:t>1980</w:t>
      </w:r>
      <w:r>
        <w:t>年</w:t>
      </w:r>
      <w:r>
        <w:t>2</w:t>
      </w:r>
      <w:r>
        <w:t>月，第五届全国人民代表大会常务委员会第十三次会议通过了《中华人民共和国学位条例》，自</w:t>
      </w:r>
      <w:r>
        <w:t>1981</w:t>
      </w:r>
      <w:r>
        <w:t>年</w:t>
      </w:r>
      <w:r>
        <w:t>1</w:t>
      </w:r>
      <w:r>
        <w:t>月</w:t>
      </w:r>
      <w:r>
        <w:t>1</w:t>
      </w:r>
      <w:r>
        <w:t>日起实行。实行学位制度，是我国教育史和科技发展史上的一件大事，是我国解放后的创举。</w:t>
      </w:r>
      <w:r>
        <w:br/>
      </w:r>
      <w:r>
        <w:t>知识点：教育法律法规</w:t>
      </w:r>
      <w:r>
        <w:t>-</w:t>
      </w:r>
      <w:r>
        <w:t>《中华人民共和国学位条例》</w:t>
      </w:r>
    </w:p>
    <w:p w:rsidR="00DD5797" w:rsidRDefault="00E27307">
      <w:r>
        <w:t>27.</w:t>
      </w:r>
      <w:r>
        <w:t>我国《未成年人保护法》中所称未成年人是指未满（）。</w:t>
      </w:r>
    </w:p>
    <w:p w:rsidR="00DD5797" w:rsidRDefault="00E27307">
      <w:r>
        <w:t>A.</w:t>
      </w:r>
      <w:r>
        <w:t>十六周岁的公民</w:t>
      </w:r>
    </w:p>
    <w:p w:rsidR="00DD5797" w:rsidRDefault="00E27307">
      <w:r>
        <w:t>B.</w:t>
      </w:r>
      <w:r>
        <w:t>十八周岁的公民</w:t>
      </w:r>
    </w:p>
    <w:p w:rsidR="00DD5797" w:rsidRDefault="00E27307">
      <w:r>
        <w:t>C.</w:t>
      </w:r>
      <w:r>
        <w:t>十二周岁的公民</w:t>
      </w:r>
    </w:p>
    <w:p w:rsidR="00DD5797" w:rsidRDefault="00E27307">
      <w:r>
        <w:t>D.</w:t>
      </w:r>
      <w:r>
        <w:t>十四周岁的公民</w:t>
      </w:r>
    </w:p>
    <w:p w:rsidR="00DD5797" w:rsidRDefault="00E27307">
      <w:r>
        <w:t>答案：</w:t>
      </w:r>
      <w:r>
        <w:t>B</w:t>
      </w:r>
      <w:r>
        <w:br/>
      </w:r>
      <w:r>
        <w:t>解析：《中华人民共和国未成年人保护法》第二条规定：未成年人是指未满十八周岁的公民。公民。</w:t>
      </w:r>
      <w:r>
        <w:br/>
      </w:r>
      <w:r>
        <w:t>知识点：教育法律</w:t>
      </w:r>
      <w:r>
        <w:t>法规</w:t>
      </w:r>
      <w:r>
        <w:t>-</w:t>
      </w:r>
      <w:r>
        <w:t>《未成年人保护法》</w:t>
      </w:r>
    </w:p>
    <w:p w:rsidR="00DD5797" w:rsidRDefault="00E27307">
      <w:r>
        <w:t>28.</w:t>
      </w:r>
      <w:r>
        <w:t>国家对教师实行的一种特定的职业许可制度是（）。</w:t>
      </w:r>
    </w:p>
    <w:p w:rsidR="00DD5797" w:rsidRDefault="00E27307">
      <w:r>
        <w:t>A.</w:t>
      </w:r>
      <w:r>
        <w:t>教师职务制度</w:t>
      </w:r>
    </w:p>
    <w:p w:rsidR="00DD5797" w:rsidRDefault="00E27307">
      <w:r>
        <w:t>B.</w:t>
      </w:r>
      <w:r>
        <w:t>教师资格制度</w:t>
      </w:r>
    </w:p>
    <w:p w:rsidR="00DD5797" w:rsidRDefault="00E27307">
      <w:r>
        <w:t>C.</w:t>
      </w:r>
      <w:r>
        <w:t>教师聘任制度</w:t>
      </w:r>
    </w:p>
    <w:p w:rsidR="00DD5797" w:rsidRDefault="00E27307">
      <w:r>
        <w:t>D.</w:t>
      </w:r>
      <w:r>
        <w:t>教师培训制度</w:t>
      </w:r>
    </w:p>
    <w:p w:rsidR="00DD5797" w:rsidRDefault="00E27307">
      <w:r>
        <w:t>答案：</w:t>
      </w:r>
      <w:r>
        <w:t>B</w:t>
      </w:r>
      <w:r>
        <w:br/>
      </w:r>
      <w:r>
        <w:t>解析：《中华人民共和国教师法》第三章第十条规定：国家实行教师资格制度。中国公民凡遵守宪法和法律，热爱教育事业，具有良好的思想品德，具备本法规定的学历或者经国家教师资格考试合格，有教育教学能力，经认定合格的，可以取得教师资格。故选</w:t>
      </w:r>
      <w:r>
        <w:lastRenderedPageBreak/>
        <w:t>B</w:t>
      </w:r>
      <w:r>
        <w:t>。</w:t>
      </w:r>
      <w:r>
        <w:br/>
      </w:r>
      <w:r>
        <w:t>知识点：教育政策法规</w:t>
      </w:r>
      <w:r>
        <w:t>-</w:t>
      </w:r>
      <w:r>
        <w:t>《中华人民共和国教师法》</w:t>
      </w:r>
    </w:p>
    <w:p w:rsidR="00DD5797" w:rsidRDefault="00E27307">
      <w:r>
        <w:t>29.</w:t>
      </w:r>
      <w:r>
        <w:t>我国《教育法》规定，学校及其他教育机构自（）起取得法人资格。</w:t>
      </w:r>
    </w:p>
    <w:p w:rsidR="00DD5797" w:rsidRDefault="00E27307">
      <w:r>
        <w:t>A.A.</w:t>
      </w:r>
      <w:r>
        <w:t>申请之日</w:t>
      </w:r>
    </w:p>
    <w:p w:rsidR="00DD5797" w:rsidRDefault="00E27307">
      <w:r>
        <w:t>B.</w:t>
      </w:r>
      <w:r>
        <w:t>开学之日</w:t>
      </w:r>
    </w:p>
    <w:p w:rsidR="00DD5797" w:rsidRDefault="00E27307">
      <w:r>
        <w:t>C.</w:t>
      </w:r>
      <w:r>
        <w:t>批准设立或登记注册之日</w:t>
      </w:r>
    </w:p>
    <w:p w:rsidR="00DD5797" w:rsidRDefault="00E27307">
      <w:r>
        <w:t>D.</w:t>
      </w:r>
      <w:r>
        <w:t>第一次招生之日</w:t>
      </w:r>
    </w:p>
    <w:p w:rsidR="00DD5797" w:rsidRDefault="00E27307">
      <w:r>
        <w:t>答案：</w:t>
      </w:r>
      <w:r>
        <w:t>C</w:t>
      </w:r>
      <w:r>
        <w:br/>
      </w:r>
      <w:r>
        <w:t>解析：《中华人民共和国教育法》第三十二条规定：学校及其他教育机构具备法人条件的，自批准设立或者登记注册之日起取得法人资格。故选</w:t>
      </w:r>
      <w:r>
        <w:t>C</w:t>
      </w:r>
      <w:r>
        <w:t>。</w:t>
      </w:r>
      <w:r>
        <w:br/>
      </w:r>
      <w:r>
        <w:t>知识点：教育政策法规</w:t>
      </w:r>
      <w:r>
        <w:t>-</w:t>
      </w:r>
      <w:r>
        <w:t>《中华人民共和国教育法》</w:t>
      </w:r>
    </w:p>
    <w:p w:rsidR="00DD5797" w:rsidRDefault="00E27307">
      <w:r>
        <w:t>30.</w:t>
      </w:r>
      <w:r>
        <w:t>缺题</w:t>
      </w:r>
    </w:p>
    <w:p w:rsidR="00DD5797" w:rsidRDefault="00E27307">
      <w:r>
        <w:t>A.</w:t>
      </w:r>
      <w:r>
        <w:t>缺题</w:t>
      </w:r>
    </w:p>
    <w:p w:rsidR="00DD5797" w:rsidRDefault="00E27307">
      <w:r>
        <w:t>B.</w:t>
      </w:r>
      <w:r>
        <w:t>缺题</w:t>
      </w:r>
    </w:p>
    <w:p w:rsidR="00DD5797" w:rsidRDefault="00E27307">
      <w:r>
        <w:t>C.</w:t>
      </w:r>
      <w:r>
        <w:t>缺题</w:t>
      </w:r>
    </w:p>
    <w:p w:rsidR="00DD5797" w:rsidRDefault="00E27307">
      <w:r>
        <w:t>D.</w:t>
      </w:r>
      <w:r>
        <w:t>缺题</w:t>
      </w:r>
    </w:p>
    <w:p w:rsidR="00DD5797" w:rsidRDefault="00E27307">
      <w:r>
        <w:t>答案：</w:t>
      </w:r>
      <w:proofErr w:type="gramStart"/>
      <w:r>
        <w:t>缺题</w:t>
      </w:r>
      <w:proofErr w:type="gramEnd"/>
      <w:r>
        <w:br/>
      </w:r>
      <w:r>
        <w:t>解析：缺题</w:t>
      </w:r>
    </w:p>
    <w:p w:rsidR="00DD5797" w:rsidRDefault="00E27307">
      <w:r>
        <w:t>31.</w:t>
      </w:r>
      <w:r>
        <w:t>缺题</w:t>
      </w:r>
    </w:p>
    <w:p w:rsidR="00DD5797" w:rsidRDefault="00E27307">
      <w:r>
        <w:t>A.</w:t>
      </w:r>
      <w:r>
        <w:t>缺题</w:t>
      </w:r>
    </w:p>
    <w:p w:rsidR="00DD5797" w:rsidRDefault="00E27307">
      <w:r>
        <w:t>B.</w:t>
      </w:r>
      <w:r>
        <w:t>缺题</w:t>
      </w:r>
    </w:p>
    <w:p w:rsidR="00DD5797" w:rsidRDefault="00E27307">
      <w:r>
        <w:t>C.</w:t>
      </w:r>
      <w:r>
        <w:t>缺题</w:t>
      </w:r>
    </w:p>
    <w:p w:rsidR="00DD5797" w:rsidRDefault="00E27307">
      <w:r>
        <w:t>D.</w:t>
      </w:r>
      <w:r>
        <w:t>缺题</w:t>
      </w:r>
    </w:p>
    <w:p w:rsidR="00DD5797" w:rsidRDefault="00E27307">
      <w:r>
        <w:t>答案：</w:t>
      </w:r>
      <w:proofErr w:type="gramStart"/>
      <w:r>
        <w:t>缺题</w:t>
      </w:r>
      <w:proofErr w:type="gramEnd"/>
      <w:r>
        <w:br/>
      </w:r>
      <w:r>
        <w:t>解析：缺题</w:t>
      </w:r>
    </w:p>
    <w:p w:rsidR="00DD5797" w:rsidRDefault="00E27307">
      <w:r>
        <w:t>32.</w:t>
      </w:r>
      <w:r>
        <w:t>王</w:t>
      </w:r>
      <w:proofErr w:type="gramStart"/>
      <w:r>
        <w:t>某参加</w:t>
      </w:r>
      <w:proofErr w:type="gramEnd"/>
      <w:r>
        <w:t>教师资格考试作弊，考试成绩作废，（）年不能参加教师资格考试。</w:t>
      </w:r>
    </w:p>
    <w:p w:rsidR="00DD5797" w:rsidRDefault="00E27307">
      <w:r>
        <w:t>A.</w:t>
      </w:r>
      <w:r>
        <w:t>一年</w:t>
      </w:r>
    </w:p>
    <w:p w:rsidR="00DD5797" w:rsidRDefault="00E27307">
      <w:r>
        <w:lastRenderedPageBreak/>
        <w:t>B.</w:t>
      </w:r>
      <w:r>
        <w:t>三年</w:t>
      </w:r>
    </w:p>
    <w:p w:rsidR="00DD5797" w:rsidRDefault="00E27307">
      <w:r>
        <w:t>C.</w:t>
      </w:r>
      <w:r>
        <w:t>五年</w:t>
      </w:r>
    </w:p>
    <w:p w:rsidR="00DD5797" w:rsidRDefault="00E27307">
      <w:r>
        <w:t>D.</w:t>
      </w:r>
      <w:r>
        <w:t>七年</w:t>
      </w:r>
    </w:p>
    <w:p w:rsidR="00DD5797" w:rsidRDefault="00E27307">
      <w:r>
        <w:t>答案：</w:t>
      </w:r>
      <w:r>
        <w:t>B</w:t>
      </w:r>
      <w:r>
        <w:br/>
      </w:r>
      <w:r>
        <w:t>《中华人民共和国教育法》七十九条规定：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二）携带或者使用考试作弊器材、资料的；（三）抄袭他人答案的；</w:t>
      </w:r>
      <w:r>
        <w:t>（四）让他人代替自己参加考试的；（五）其他以不正当手段获得考试成绩的作弊行为。</w:t>
      </w:r>
      <w:r>
        <w:br/>
      </w:r>
      <w:r>
        <w:t>知识点：教育法律法规</w:t>
      </w:r>
      <w:r>
        <w:t>-</w:t>
      </w:r>
      <w:r>
        <w:t>《中华人民共和国教育法》</w:t>
      </w:r>
    </w:p>
    <w:p w:rsidR="00DD5797" w:rsidRDefault="00E27307">
      <w:r>
        <w:t>33.</w:t>
      </w:r>
      <w:r>
        <w:t>某中学为了加强学生管理，要求各班进行</w:t>
      </w:r>
      <w:r>
        <w:t>“</w:t>
      </w:r>
      <w:r>
        <w:t>民主选差生</w:t>
      </w:r>
      <w:r>
        <w:t>”</w:t>
      </w:r>
      <w:r>
        <w:t>并且在公布栏公示。依据我国《宪法》和《教育法》该校行为侵犯了学生（）权利。</w:t>
      </w:r>
    </w:p>
    <w:p w:rsidR="00DD5797" w:rsidRDefault="00E27307">
      <w:r>
        <w:t>A.</w:t>
      </w:r>
      <w:r>
        <w:t>受教育权</w:t>
      </w:r>
    </w:p>
    <w:p w:rsidR="00DD5797" w:rsidRDefault="00E27307">
      <w:r>
        <w:t>B.</w:t>
      </w:r>
      <w:r>
        <w:t>物质帮助权</w:t>
      </w:r>
    </w:p>
    <w:p w:rsidR="00DD5797" w:rsidRDefault="00E27307">
      <w:r>
        <w:t>C.</w:t>
      </w:r>
      <w:r>
        <w:t>人格尊严权</w:t>
      </w:r>
    </w:p>
    <w:p w:rsidR="00DD5797" w:rsidRDefault="00E27307">
      <w:r>
        <w:t>D.</w:t>
      </w:r>
      <w:r>
        <w:t>申诉权</w:t>
      </w:r>
    </w:p>
    <w:p w:rsidR="00DD5797" w:rsidRDefault="00E27307">
      <w:r>
        <w:t> </w:t>
      </w:r>
    </w:p>
    <w:p w:rsidR="00DD5797" w:rsidRDefault="00E27307">
      <w:r>
        <w:t>答案：</w:t>
      </w:r>
      <w:r>
        <w:t>C</w:t>
      </w:r>
      <w:r>
        <w:br/>
      </w:r>
      <w:r>
        <w:t>解析：《中华人民共和国义务教育法》第二十九条规定：教师应当尊重学生的人格，不得歧视学生，不得对学生实施体罚、变相体罚或者其他侮辱人格尊严的行为，不得侵犯学生合法权益；《中华人民共和国未成年人保护法》第二十一条规定：学校、幼儿园、托儿所的教职员工应当尊重未成年人的人格尊严，不得对未成年人实施体罚、变相体罚或者其他侮辱人格尊严的行为。题干中，老师进行选差生的行为。侵犯了学生的人格尊严权。</w:t>
      </w:r>
      <w:r>
        <w:br/>
      </w:r>
      <w:r>
        <w:t>知识点：教育法律法规</w:t>
      </w:r>
      <w:r>
        <w:t>-</w:t>
      </w:r>
      <w:r>
        <w:t>《中华人民共和国教育法》</w:t>
      </w:r>
    </w:p>
    <w:p w:rsidR="00DD5797" w:rsidRDefault="00E27307">
      <w:r>
        <w:t>34.</w:t>
      </w:r>
      <w:r>
        <w:t>张老师利用业务时间将成功活动经验总结，撰写论文并且公开发布，依据《教师</w:t>
      </w:r>
      <w:r>
        <w:t>法》张老师在履行（）权利。</w:t>
      </w:r>
    </w:p>
    <w:p w:rsidR="00DD5797" w:rsidRDefault="00E27307">
      <w:r>
        <w:t>A.</w:t>
      </w:r>
      <w:r>
        <w:t>教育教学自由权</w:t>
      </w:r>
    </w:p>
    <w:p w:rsidR="00DD5797" w:rsidRDefault="00E27307">
      <w:r>
        <w:lastRenderedPageBreak/>
        <w:t>B.</w:t>
      </w:r>
      <w:r>
        <w:t>学术自主权</w:t>
      </w:r>
    </w:p>
    <w:p w:rsidR="00DD5797" w:rsidRDefault="00E27307">
      <w:r>
        <w:t>C.</w:t>
      </w:r>
      <w:r>
        <w:t>参与教育管理权</w:t>
      </w:r>
    </w:p>
    <w:p w:rsidR="00DD5797" w:rsidRDefault="00E27307">
      <w:r>
        <w:t>D.</w:t>
      </w:r>
      <w:r>
        <w:t>培训进修权</w:t>
      </w:r>
    </w:p>
    <w:p w:rsidR="00DD5797" w:rsidRDefault="00E27307">
      <w:r>
        <w:t>答案：</w:t>
      </w:r>
      <w:r>
        <w:t>B</w:t>
      </w:r>
      <w:r>
        <w:br/>
      </w:r>
      <w:r>
        <w:t>解析：《中华人民共和国教师法》第七条规定：从事科学研究、学术交流，参加专业的学术团体，在学术活动中充分发表意见，属于教师的学术研究权。故选择</w:t>
      </w:r>
      <w:r>
        <w:t>B</w:t>
      </w:r>
      <w:r>
        <w:t>选项。</w:t>
      </w:r>
      <w:r>
        <w:br/>
      </w:r>
      <w:r>
        <w:t>知识点：教育法律法规</w:t>
      </w:r>
      <w:r>
        <w:t>-</w:t>
      </w:r>
      <w:r>
        <w:t>《中华人民共和国教师法》</w:t>
      </w:r>
    </w:p>
    <w:p w:rsidR="00DD5797" w:rsidRDefault="00E27307">
      <w:r>
        <w:t>35.</w:t>
      </w:r>
      <w:r>
        <w:t>依据《教师法》教师应该履行义务包括，遵守法律法规及教育教学义务，思想政治和提升思想业务水平的义务和（）。</w:t>
      </w:r>
    </w:p>
    <w:p w:rsidR="00DD5797" w:rsidRDefault="00E27307">
      <w:r>
        <w:t>A.</w:t>
      </w:r>
      <w:r>
        <w:t>参加教学组织并采用多种方法</w:t>
      </w:r>
    </w:p>
    <w:p w:rsidR="00DD5797" w:rsidRDefault="00E27307">
      <w:r>
        <w:t>B.</w:t>
      </w:r>
      <w:r>
        <w:t>尊重学生人格保护学生权益</w:t>
      </w:r>
    </w:p>
    <w:p w:rsidR="00DD5797" w:rsidRDefault="00E27307">
      <w:r>
        <w:t>C.</w:t>
      </w:r>
      <w:r>
        <w:t>获得报酬及提升薪酬</w:t>
      </w:r>
    </w:p>
    <w:p w:rsidR="00DD5797" w:rsidRDefault="00E27307">
      <w:r>
        <w:t>D.D</w:t>
      </w:r>
      <w:r>
        <w:t>参加学校交流活动和外出培训</w:t>
      </w:r>
    </w:p>
    <w:p w:rsidR="00DD5797" w:rsidRDefault="00E27307">
      <w:r>
        <w:t>答案：</w:t>
      </w:r>
      <w:r>
        <w:t>B</w:t>
      </w:r>
      <w:r>
        <w:br/>
      </w:r>
      <w:r>
        <w:t>《教师法》第八条规定：教师应当履行下列义务：（一）遵守宪法、法律和职业道德，为人师表；（二）贯彻国家的教育方针，遵守规章制度，执行学校的教学计划，履行教师聘约，完成教育教学工作任务；（三）对学生进行宪法所确定的基本原则的教育和爱国主义、民族团结的教育，法制教育以及思想品德、文化、科学技术教育，组织、带领学生开展有益的社会活动；（四）关心、爱护全体学生，尊重学生人格，促进学生在品德、智力、体质等方面全面发展；（五）制止有害于学生的行为或者其他侵犯学生合法权益的行为，批评和</w:t>
      </w:r>
      <w:r>
        <w:t>抵制有害于学生健康成长的现象；（六）不断提高思想政治觉悟和教育教学业务水平。</w:t>
      </w:r>
      <w:r>
        <w:t>ACD</w:t>
      </w:r>
      <w:r>
        <w:t>是属于教师的权利，故不选。</w:t>
      </w:r>
      <w:r>
        <w:br/>
      </w:r>
      <w:r>
        <w:t>知识点：教育法律法规</w:t>
      </w:r>
      <w:r>
        <w:t>-</w:t>
      </w:r>
      <w:r>
        <w:t>《中华人民共和国教师法》</w:t>
      </w:r>
    </w:p>
    <w:p w:rsidR="00DD5797" w:rsidRDefault="00E27307">
      <w:r>
        <w:t>36.</w:t>
      </w:r>
      <w:r>
        <w:t>有人说教师的工作如同农民种庄稼，前期都需要辛勤付出，如浇水除草施肥，更要抓住收获的关键时刻才能走丰厚的收成，这体现教师职业道德（）的规范。</w:t>
      </w:r>
    </w:p>
    <w:p w:rsidR="00DD5797" w:rsidRDefault="00E27307">
      <w:r>
        <w:t>A.</w:t>
      </w:r>
      <w:r>
        <w:t>教书育人</w:t>
      </w:r>
    </w:p>
    <w:p w:rsidR="00DD5797" w:rsidRDefault="00E27307">
      <w:r>
        <w:t>B.</w:t>
      </w:r>
      <w:r>
        <w:t>为人师表</w:t>
      </w:r>
    </w:p>
    <w:p w:rsidR="00DD5797" w:rsidRDefault="00E27307">
      <w:r>
        <w:t>C.</w:t>
      </w:r>
      <w:r>
        <w:t>终身学习</w:t>
      </w:r>
    </w:p>
    <w:p w:rsidR="00DD5797" w:rsidRDefault="00E27307">
      <w:r>
        <w:t>D.</w:t>
      </w:r>
      <w:r>
        <w:t>爱国守法</w:t>
      </w:r>
    </w:p>
    <w:p w:rsidR="00DD5797" w:rsidRDefault="00E27307">
      <w:r>
        <w:lastRenderedPageBreak/>
        <w:t>答案：</w:t>
      </w:r>
      <w:r>
        <w:t>A</w:t>
      </w:r>
      <w:r>
        <w:br/>
      </w:r>
      <w:r>
        <w:t>解析：《教师职业道德规范》中教书育人要求教师应当遵循教育规律，实施素质教育。循循善诱，诲人不倦，因材施教。培养学生良好品行，激发学生创新精神，</w:t>
      </w:r>
      <w:r>
        <w:t>促进学生全面发展。不以分数作为评价学生的唯一标准。题干中提出教师工作就是公民种庄稼，体现了教师通过教育促进学生成长，故选</w:t>
      </w:r>
      <w:r>
        <w:t>A</w:t>
      </w:r>
      <w:r>
        <w:t>。</w:t>
      </w:r>
      <w:r>
        <w:br/>
      </w:r>
      <w:r>
        <w:t>知识点：教师职业道德</w:t>
      </w:r>
      <w:r>
        <w:t>-</w:t>
      </w:r>
      <w:r>
        <w:t>教师职业道德规范</w:t>
      </w:r>
      <w:r>
        <w:t>-</w:t>
      </w:r>
      <w:r>
        <w:t>教书育人</w:t>
      </w:r>
    </w:p>
    <w:p w:rsidR="00DD5797" w:rsidRDefault="00E27307">
      <w:r>
        <w:t>37.</w:t>
      </w:r>
      <w:r>
        <w:t>学生喜欢的教师采用的管理方式为（）。</w:t>
      </w:r>
    </w:p>
    <w:p w:rsidR="00DD5797" w:rsidRDefault="00E27307">
      <w:r>
        <w:t>A.</w:t>
      </w:r>
      <w:r>
        <w:t>放任型</w:t>
      </w:r>
    </w:p>
    <w:p w:rsidR="00DD5797" w:rsidRDefault="00E27307">
      <w:r>
        <w:t>B.</w:t>
      </w:r>
      <w:r>
        <w:t>民主型</w:t>
      </w:r>
    </w:p>
    <w:p w:rsidR="00DD5797" w:rsidRDefault="00E27307">
      <w:r>
        <w:t>C.</w:t>
      </w:r>
      <w:r>
        <w:t>专制型</w:t>
      </w:r>
    </w:p>
    <w:p w:rsidR="00DD5797" w:rsidRDefault="00E27307">
      <w:r>
        <w:t>D.</w:t>
      </w:r>
      <w:r>
        <w:t>对立型</w:t>
      </w:r>
    </w:p>
    <w:p w:rsidR="00DD5797" w:rsidRDefault="00E27307">
      <w:r>
        <w:t>答案：</w:t>
      </w:r>
      <w:r>
        <w:t>B</w:t>
      </w:r>
      <w:r>
        <w:br/>
      </w:r>
      <w:r>
        <w:t>解析：教师的领导方式有专制型、放任型和民主型。其中，民主型是最佳的领导方式，是学生最喜欢的，故选</w:t>
      </w:r>
      <w:r>
        <w:t>B</w:t>
      </w:r>
      <w:r>
        <w:t>。</w:t>
      </w:r>
      <w:r>
        <w:br/>
      </w:r>
      <w:r>
        <w:t>知识点：教育学</w:t>
      </w:r>
      <w:r>
        <w:t>-</w:t>
      </w:r>
      <w:r>
        <w:t>教师与学生</w:t>
      </w:r>
      <w:r>
        <w:t>-</w:t>
      </w:r>
      <w:r>
        <w:t>教师</w:t>
      </w:r>
      <w:r>
        <w:t>-</w:t>
      </w:r>
      <w:r>
        <w:t>教师的领导风格</w:t>
      </w:r>
    </w:p>
    <w:p w:rsidR="00DD5797" w:rsidRDefault="00E27307">
      <w:r>
        <w:t>38.</w:t>
      </w:r>
      <w:r>
        <w:t>教师在教育教学过程中要处理好多种人际关系，其中</w:t>
      </w:r>
      <w:proofErr w:type="gramStart"/>
      <w:r>
        <w:t>最</w:t>
      </w:r>
      <w:proofErr w:type="gramEnd"/>
      <w:r>
        <w:t>核心的要处理好的是和（）的关系？</w:t>
      </w:r>
    </w:p>
    <w:p w:rsidR="00DD5797" w:rsidRDefault="00E27307">
      <w:r>
        <w:t>A.</w:t>
      </w:r>
      <w:r>
        <w:t>同事</w:t>
      </w:r>
    </w:p>
    <w:p w:rsidR="00DD5797" w:rsidRDefault="00E27307">
      <w:r>
        <w:t>B.</w:t>
      </w:r>
      <w:r>
        <w:t>领导</w:t>
      </w:r>
    </w:p>
    <w:p w:rsidR="00DD5797" w:rsidRDefault="00E27307">
      <w:r>
        <w:t>C.</w:t>
      </w:r>
      <w:r>
        <w:t>学生</w:t>
      </w:r>
    </w:p>
    <w:p w:rsidR="00DD5797" w:rsidRDefault="00E27307">
      <w:r>
        <w:t>D.</w:t>
      </w:r>
      <w:r>
        <w:t>家长</w:t>
      </w:r>
    </w:p>
    <w:p w:rsidR="00DD5797" w:rsidRDefault="00E27307">
      <w:r>
        <w:t>答案：</w:t>
      </w:r>
      <w:r>
        <w:t>C</w:t>
      </w:r>
      <w:r>
        <w:br/>
      </w:r>
      <w:r>
        <w:t>解析：师生关系是指教师和学生在教育、教学活动中结成的相互关系，包括彼此所处的地位、作用和态度等。师生关系是教育活动过程中人与人关系中最基本、最重要的关系。根据题干说法，考查教育活动中的最基本关系。选择</w:t>
      </w:r>
      <w:r>
        <w:t>C</w:t>
      </w:r>
      <w:r>
        <w:t>选项。</w:t>
      </w:r>
      <w:r>
        <w:br/>
      </w:r>
      <w:r>
        <w:t>知识点：教育学</w:t>
      </w:r>
      <w:r>
        <w:t>-</w:t>
      </w:r>
      <w:r>
        <w:t>教师与学生</w:t>
      </w:r>
      <w:r>
        <w:t>-</w:t>
      </w:r>
      <w:r>
        <w:t>师生关系</w:t>
      </w:r>
      <w:r>
        <w:t>-</w:t>
      </w:r>
      <w:r>
        <w:t>师生关系的内涵</w:t>
      </w:r>
    </w:p>
    <w:p w:rsidR="00DD5797" w:rsidRDefault="00E27307">
      <w:r>
        <w:t>39.</w:t>
      </w:r>
      <w:r>
        <w:t>王老师在长期的教育教学实践中，能结合自己的特长，加工改组教学内容，面对不同的学生特点采取不同的教学方法。</w:t>
      </w:r>
      <w:r>
        <w:t>王老师的这种做法体现了教师劳动的（）特点？</w:t>
      </w:r>
    </w:p>
    <w:p w:rsidR="00DD5797" w:rsidRDefault="00E27307">
      <w:r>
        <w:t>A.</w:t>
      </w:r>
      <w:r>
        <w:t>时间空间的延续性和广延性</w:t>
      </w:r>
    </w:p>
    <w:p w:rsidR="00DD5797" w:rsidRDefault="00E27307">
      <w:r>
        <w:t>B.</w:t>
      </w:r>
      <w:r>
        <w:t>示范性</w:t>
      </w:r>
    </w:p>
    <w:p w:rsidR="00DD5797" w:rsidRDefault="00E27307">
      <w:r>
        <w:lastRenderedPageBreak/>
        <w:t>C.</w:t>
      </w:r>
      <w:r>
        <w:t>成果的滞后性、隐含性</w:t>
      </w:r>
    </w:p>
    <w:p w:rsidR="00DD5797" w:rsidRDefault="00E27307">
      <w:r>
        <w:t>D.</w:t>
      </w:r>
      <w:r>
        <w:t>创造性</w:t>
      </w:r>
    </w:p>
    <w:p w:rsidR="00DD5797" w:rsidRDefault="00E27307">
      <w:r>
        <w:t>答案：</w:t>
      </w:r>
      <w:r>
        <w:t>D</w:t>
      </w:r>
      <w:r>
        <w:br/>
      </w:r>
      <w:r>
        <w:t>解析：教师劳动的创造性主要表现在以下三个方面：（</w:t>
      </w:r>
      <w:r>
        <w:t>1</w:t>
      </w:r>
      <w:r>
        <w:t>）因材施教。教师的教育对象是千差万别的，教师必须灵活地针对每个学生的特点，对他们提出不同的要求，采用不同的教育教学方法，做到</w:t>
      </w:r>
      <w:r>
        <w:t>“</w:t>
      </w:r>
      <w:r>
        <w:t>一把钥匙开一把锁</w:t>
      </w:r>
      <w:r>
        <w:t>”</w:t>
      </w:r>
      <w:r>
        <w:t>，使每个学生都能够得到发展。（</w:t>
      </w:r>
      <w:r>
        <w:t>2</w:t>
      </w:r>
      <w:r>
        <w:t>）教学方法上的不断更新。为了提高教学效果，教师还要尝试新的教学方法，进行教学方法的变换或改革。即使是同样的教学内容，也要结合实际情况的变化以及教师自身认识的提高，在教学方法上不断调整、改进、创新。（</w:t>
      </w:r>
      <w:r>
        <w:t>3</w:t>
      </w:r>
      <w:r>
        <w:t>）教师需要</w:t>
      </w:r>
      <w:r>
        <w:t>“</w:t>
      </w:r>
      <w:r>
        <w:t>教育机智</w:t>
      </w:r>
      <w:r>
        <w:t>”</w:t>
      </w:r>
      <w:r>
        <w:t>。教育机智是指教师能根据学生新的特别是意外的情况，迅速而正确地</w:t>
      </w:r>
      <w:proofErr w:type="gramStart"/>
      <w:r>
        <w:t>作</w:t>
      </w:r>
      <w:r>
        <w:t>出</w:t>
      </w:r>
      <w:proofErr w:type="gramEnd"/>
      <w:r>
        <w:t>判断，随机应变地采取及时、恰当而有效的教育措施解决问题的能力。</w:t>
      </w:r>
      <w:r>
        <w:br/>
      </w:r>
      <w:r>
        <w:t>知识点：教育学</w:t>
      </w:r>
      <w:r>
        <w:t>-</w:t>
      </w:r>
      <w:r>
        <w:t>教师与学生</w:t>
      </w:r>
      <w:r>
        <w:t>-</w:t>
      </w:r>
      <w:r>
        <w:t>教师</w:t>
      </w:r>
      <w:r>
        <w:t>-</w:t>
      </w:r>
      <w:proofErr w:type="gramStart"/>
      <w:r>
        <w:t>师教师</w:t>
      </w:r>
      <w:proofErr w:type="gramEnd"/>
      <w:r>
        <w:t>的劳动特点</w:t>
      </w:r>
    </w:p>
    <w:p w:rsidR="00DD5797" w:rsidRDefault="00E27307">
      <w:r>
        <w:t>40.</w:t>
      </w:r>
      <w:r>
        <w:t>教师在如何对待自己的职业和职责上，存在着四种不同的境界，其中最理想的境界是（）。</w:t>
      </w:r>
    </w:p>
    <w:p w:rsidR="00DD5797" w:rsidRDefault="00E27307">
      <w:r>
        <w:t>A.</w:t>
      </w:r>
      <w:r>
        <w:t>乐教</w:t>
      </w:r>
    </w:p>
    <w:p w:rsidR="00DD5797" w:rsidRDefault="00E27307">
      <w:r>
        <w:t>B.</w:t>
      </w:r>
      <w:r>
        <w:t>谋生</w:t>
      </w:r>
    </w:p>
    <w:p w:rsidR="00DD5797" w:rsidRDefault="00E27307">
      <w:r>
        <w:t>C.</w:t>
      </w:r>
      <w:r>
        <w:t>履职</w:t>
      </w:r>
    </w:p>
    <w:p w:rsidR="00DD5797" w:rsidRDefault="00E27307">
      <w:r>
        <w:t>D.</w:t>
      </w:r>
      <w:r>
        <w:t>厌教</w:t>
      </w:r>
    </w:p>
    <w:p w:rsidR="00DD5797" w:rsidRDefault="00E27307">
      <w:r>
        <w:t>答案：</w:t>
      </w:r>
      <w:r>
        <w:t>A</w:t>
      </w:r>
      <w:r>
        <w:br/>
      </w:r>
      <w:r>
        <w:t>解析：从教师个人对待自己职业的情感和态度的倾向性角度，将现实生活中教师爱岗敬业的职业道德境界大体上划分为四个层次</w:t>
      </w:r>
      <w:r>
        <w:t>,</w:t>
      </w:r>
      <w:r>
        <w:t>即厌教、功利、热爱、乐教。其中乐教是最高层次，也是最高理想，故选</w:t>
      </w:r>
      <w:r>
        <w:t>A</w:t>
      </w:r>
      <w:r>
        <w:t>。</w:t>
      </w:r>
      <w:r>
        <w:br/>
      </w:r>
      <w:r>
        <w:t>知识点：教师职业道德</w:t>
      </w:r>
      <w:r>
        <w:t>-</w:t>
      </w:r>
      <w:r>
        <w:t>教师职业道德规范</w:t>
      </w:r>
      <w:r>
        <w:t>-</w:t>
      </w:r>
      <w:r>
        <w:t>爱岗敬业</w:t>
      </w:r>
    </w:p>
    <w:p w:rsidR="00DD5797" w:rsidRDefault="00E27307">
      <w:r>
        <w:t>41.</w:t>
      </w:r>
      <w:r>
        <w:t>学生错时，老师应</w:t>
      </w:r>
      <w:r>
        <w:t>当采取的正确的方式是（）。</w:t>
      </w:r>
    </w:p>
    <w:p w:rsidR="00DD5797" w:rsidRDefault="00E27307">
      <w:r>
        <w:t>A.</w:t>
      </w:r>
      <w:r>
        <w:t>通知学生家长来学校，惩罚学生</w:t>
      </w:r>
    </w:p>
    <w:p w:rsidR="00DD5797" w:rsidRDefault="00E27307">
      <w:r>
        <w:t>B.</w:t>
      </w:r>
      <w:r>
        <w:t>及时主动与家长沟通，提出建议共同引导</w:t>
      </w:r>
    </w:p>
    <w:p w:rsidR="00DD5797" w:rsidRDefault="00E27307">
      <w:r>
        <w:t>C.</w:t>
      </w:r>
      <w:r>
        <w:t>通知家长，管教好后再送回来</w:t>
      </w:r>
    </w:p>
    <w:p w:rsidR="00DD5797" w:rsidRDefault="00E27307">
      <w:r>
        <w:t>D.</w:t>
      </w:r>
      <w:r>
        <w:t>严厉批评，甚至讽刺挖苦学生</w:t>
      </w:r>
    </w:p>
    <w:p w:rsidR="00DD5797" w:rsidRDefault="00E27307">
      <w:r>
        <w:t>答案：</w:t>
      </w:r>
      <w:r>
        <w:t>B</w:t>
      </w:r>
      <w:r>
        <w:br/>
      </w:r>
      <w:r>
        <w:t>解析：学生犯错，教师应该对学生进行疏导，循循善诱，进行容错教育，不得实施批评，惩罚，侮辱学生等行为。故选择</w:t>
      </w:r>
      <w:r>
        <w:t>B</w:t>
      </w:r>
      <w:r>
        <w:t>选项，不选</w:t>
      </w:r>
      <w:r>
        <w:t>D</w:t>
      </w:r>
      <w:r>
        <w:t>选项。</w:t>
      </w:r>
      <w:r>
        <w:t>A</w:t>
      </w:r>
      <w:r>
        <w:t>、</w:t>
      </w:r>
      <w:r>
        <w:t>C</w:t>
      </w:r>
      <w:r>
        <w:t>属于推卸教育责任，也进</w:t>
      </w:r>
      <w:r>
        <w:lastRenderedPageBreak/>
        <w:t>行排除。</w:t>
      </w:r>
      <w:r>
        <w:br/>
      </w:r>
      <w:r>
        <w:t>知识点：教师职业道德</w:t>
      </w:r>
      <w:r>
        <w:t>-</w:t>
      </w:r>
      <w:r>
        <w:t>教师职业道德规范</w:t>
      </w:r>
      <w:r>
        <w:t>-</w:t>
      </w:r>
      <w:r>
        <w:t>教师职业道德的基本规范</w:t>
      </w:r>
    </w:p>
    <w:p w:rsidR="00DD5797" w:rsidRDefault="00E27307">
      <w:r>
        <w:t>42.</w:t>
      </w:r>
      <w:r>
        <w:t>教育部在修订《中小学教师职业道德规范》（旧规范）的基础上于（）年颁布并实施新</w:t>
      </w:r>
      <w:proofErr w:type="gramStart"/>
      <w:r>
        <w:t>规</w:t>
      </w:r>
      <w:proofErr w:type="gramEnd"/>
      <w:r>
        <w:t>。</w:t>
      </w:r>
    </w:p>
    <w:p w:rsidR="00DD5797" w:rsidRDefault="00E27307">
      <w:r>
        <w:t>A.1997</w:t>
      </w:r>
    </w:p>
    <w:p w:rsidR="00DD5797" w:rsidRDefault="00E27307">
      <w:r>
        <w:t>B.</w:t>
      </w:r>
      <w:r>
        <w:t>2004</w:t>
      </w:r>
    </w:p>
    <w:p w:rsidR="00DD5797" w:rsidRDefault="00E27307">
      <w:r>
        <w:t>C.2008</w:t>
      </w:r>
    </w:p>
    <w:p w:rsidR="00DD5797" w:rsidRDefault="00E27307">
      <w:r>
        <w:t>D.2012</w:t>
      </w:r>
    </w:p>
    <w:p w:rsidR="00DD5797" w:rsidRDefault="00E27307">
      <w:r>
        <w:t>答案：</w:t>
      </w:r>
      <w:r>
        <w:t>A</w:t>
      </w:r>
      <w:r>
        <w:br/>
      </w:r>
      <w:r>
        <w:t>解析：改革开放后，我国教师职业道德进行了五次讨论和修订：（</w:t>
      </w:r>
      <w:r>
        <w:t>1</w:t>
      </w:r>
      <w:r>
        <w:t>）第一部《中小学教师职业道德要求</w:t>
      </w:r>
      <w:r>
        <w:t>(</w:t>
      </w:r>
      <w:r>
        <w:t>试行草案</w:t>
      </w:r>
      <w:r>
        <w:t>)</w:t>
      </w:r>
      <w:r>
        <w:t>》是由原国家教委和全国教育工会在</w:t>
      </w:r>
      <w:r>
        <w:t>1984</w:t>
      </w:r>
      <w:r>
        <w:t>年颁布的内容包括政治思想、教育思想、业务学习、对待学生、遵纪守法、为人师表六个方面。（</w:t>
      </w:r>
      <w:r>
        <w:t>2</w:t>
      </w:r>
      <w:r>
        <w:t>）</w:t>
      </w:r>
      <w:r>
        <w:t>1991</w:t>
      </w:r>
      <w:r>
        <w:t>年</w:t>
      </w:r>
      <w:r>
        <w:t>8</w:t>
      </w:r>
      <w:r>
        <w:t>月，原国家教委和全国教育工会联合公布了修改后的《中小学教师职业道德规范》，内容仍然是政治思想、教育思想、业务学习、对待学生、遵纪守法、为人师表六个方面，但要求比</w:t>
      </w:r>
      <w:r>
        <w:t>1984</w:t>
      </w:r>
      <w:r>
        <w:t>年的试行草案具体、清晰。（</w:t>
      </w:r>
      <w:r>
        <w:t>3</w:t>
      </w:r>
      <w:r>
        <w:t>）</w:t>
      </w:r>
      <w:r>
        <w:t>1997</w:t>
      </w:r>
      <w:r>
        <w:t>年</w:t>
      </w:r>
      <w:r>
        <w:t>8</w:t>
      </w:r>
      <w:r>
        <w:t>月，原国家教委和全国教育工会联合颁布重新修订后的《中小学</w:t>
      </w:r>
      <w:r>
        <w:t>教师职业道德规范》，内容增至八个方面：依法执教、爱岗敬业、热爱学生、严谨治学、团结协作、尊重家长、廉洁从教、为人师表。（</w:t>
      </w:r>
      <w:r>
        <w:t>4</w:t>
      </w:r>
      <w:r>
        <w:t>）</w:t>
      </w:r>
      <w:r>
        <w:t>2008</w:t>
      </w:r>
      <w:r>
        <w:t>年</w:t>
      </w:r>
      <w:r>
        <w:t>9</w:t>
      </w:r>
      <w:r>
        <w:t>月，教育部和中国教科文卫体工会全国委员会联合颁布了新修订的《中小学教师职业道德规范》。广泛征求社会各界意见后，最终定稿文本包括六个方面的内容：爱国守法、爱岗敬业、关爱学生、教书育人、为人师表、终身学习（</w:t>
      </w:r>
      <w:r>
        <w:t>5</w:t>
      </w:r>
      <w:r>
        <w:t>）</w:t>
      </w:r>
      <w:r>
        <w:t>2008</w:t>
      </w:r>
      <w:r>
        <w:t>年</w:t>
      </w:r>
      <w:r>
        <w:t>9</w:t>
      </w:r>
      <w:r>
        <w:t>月，教育部和中国教科文卫体工会全国委员会联合颁发了《中小学教师职业道德规范》，将教师职业道德规范核心表述为：爱国守法、爱岗敬业、关爱学生、教书育人、为人师表、</w:t>
      </w:r>
      <w:r>
        <w:t>终身学习。</w:t>
      </w:r>
      <w:r>
        <w:br/>
      </w:r>
      <w:r>
        <w:t>知识点：教师职业道德</w:t>
      </w:r>
      <w:r>
        <w:t>-</w:t>
      </w:r>
      <w:r>
        <w:t>教师职业道德规范</w:t>
      </w:r>
      <w:r>
        <w:t>-</w:t>
      </w:r>
      <w:r>
        <w:t>教师职业道德的基本规范</w:t>
      </w:r>
    </w:p>
    <w:p w:rsidR="00DD5797" w:rsidRDefault="00E27307">
      <w:r>
        <w:t>43.</w:t>
      </w:r>
      <w:r>
        <w:t>赵老师长期的教育教学工作中既遵循了教育教学规律，又严格遵守了相关的法律法规，赵老师的做法体现了（）要求。</w:t>
      </w:r>
    </w:p>
    <w:p w:rsidR="00DD5797" w:rsidRDefault="00E27307">
      <w:r>
        <w:t>A.</w:t>
      </w:r>
      <w:r>
        <w:t>为人师表</w:t>
      </w:r>
    </w:p>
    <w:p w:rsidR="00DD5797" w:rsidRDefault="00E27307">
      <w:r>
        <w:t>B.</w:t>
      </w:r>
      <w:r>
        <w:t>爱国守法</w:t>
      </w:r>
    </w:p>
    <w:p w:rsidR="00DD5797" w:rsidRDefault="00E27307">
      <w:r>
        <w:t>C.</w:t>
      </w:r>
      <w:r>
        <w:t>爱岗敬业</w:t>
      </w:r>
    </w:p>
    <w:p w:rsidR="00DD5797" w:rsidRDefault="00E27307">
      <w:r>
        <w:t>D.</w:t>
      </w:r>
      <w:r>
        <w:t>终身学习</w:t>
      </w:r>
    </w:p>
    <w:p w:rsidR="00DD5797" w:rsidRDefault="00E27307">
      <w:r>
        <w:t>答案：</w:t>
      </w:r>
      <w:r>
        <w:t>B</w:t>
      </w:r>
      <w:r>
        <w:br/>
      </w:r>
      <w:r>
        <w:t>解析：教师职业道德基本规范，要求老师做到爱国守法</w:t>
      </w:r>
      <w:r>
        <w:t>,</w:t>
      </w:r>
      <w:r>
        <w:t>爱国守法。即热爱祖国，热爱人</w:t>
      </w:r>
      <w:r>
        <w:lastRenderedPageBreak/>
        <w:t>民，拥护中国共产党领导，拥护社会主义。全面贯彻国家教育方针，自觉遵守教育法律法规，依法履行教师职责权利。不得有违背党和国家方针政策的言行。本题考察爱国守法的内涵。</w:t>
      </w:r>
      <w:r>
        <w:br/>
      </w:r>
      <w:r>
        <w:t>知识点：教师职业</w:t>
      </w:r>
      <w:r>
        <w:t>道德</w:t>
      </w:r>
      <w:r>
        <w:t>-</w:t>
      </w:r>
      <w:r>
        <w:t>教师职业道德规范</w:t>
      </w:r>
      <w:r>
        <w:t>-</w:t>
      </w:r>
      <w:r>
        <w:t>教师职业道德的基本规范</w:t>
      </w:r>
      <w:r>
        <w:t>-</w:t>
      </w:r>
      <w:r>
        <w:t>爱国守法</w:t>
      </w:r>
    </w:p>
    <w:p w:rsidR="00DD5797" w:rsidRDefault="00E27307">
      <w:r>
        <w:t>44.</w:t>
      </w:r>
      <w:proofErr w:type="gramStart"/>
      <w:r>
        <w:t>缺题</w:t>
      </w:r>
      <w:proofErr w:type="gramEnd"/>
      <w:r>
        <w:t>/</w:t>
      </w:r>
      <w:r>
        <w:t>秒？</w:t>
      </w:r>
    </w:p>
    <w:p w:rsidR="00DD5797" w:rsidRDefault="00E27307">
      <w:r>
        <w:t>A.</w:t>
      </w:r>
      <w:r>
        <w:t>缺题</w:t>
      </w:r>
    </w:p>
    <w:p w:rsidR="00DD5797" w:rsidRDefault="00E27307">
      <w:r>
        <w:t>B.</w:t>
      </w:r>
      <w:r>
        <w:t>缺题</w:t>
      </w:r>
    </w:p>
    <w:p w:rsidR="00DD5797" w:rsidRDefault="00E27307">
      <w:r>
        <w:t>C.</w:t>
      </w:r>
      <w:r>
        <w:t>缺题</w:t>
      </w:r>
    </w:p>
    <w:p w:rsidR="00DD5797" w:rsidRDefault="00E27307">
      <w:r>
        <w:t>D.</w:t>
      </w:r>
      <w:r>
        <w:t>缺题</w:t>
      </w:r>
    </w:p>
    <w:p w:rsidR="00DD5797" w:rsidRDefault="00E27307">
      <w:r>
        <w:t>答案：</w:t>
      </w:r>
      <w:proofErr w:type="gramStart"/>
      <w:r>
        <w:t>缺题</w:t>
      </w:r>
      <w:proofErr w:type="gramEnd"/>
      <w:r>
        <w:br/>
      </w:r>
      <w:r>
        <w:t>解析：缺题</w:t>
      </w:r>
    </w:p>
    <w:p w:rsidR="00DD5797" w:rsidRDefault="00E27307">
      <w:r>
        <w:t>45.</w:t>
      </w:r>
      <w:r>
        <w:t>教师的职业道德的个体价值不仅表现为对教师的自我发展的引导，也表现为对（）身心发展的教育。</w:t>
      </w:r>
    </w:p>
    <w:p w:rsidR="00DD5797" w:rsidRDefault="00E27307">
      <w:r>
        <w:t>A.</w:t>
      </w:r>
      <w:r>
        <w:t>社会</w:t>
      </w:r>
    </w:p>
    <w:p w:rsidR="00DD5797" w:rsidRDefault="00E27307">
      <w:r>
        <w:t>B.</w:t>
      </w:r>
      <w:r>
        <w:t>学生</w:t>
      </w:r>
    </w:p>
    <w:p w:rsidR="00DD5797" w:rsidRDefault="00E27307">
      <w:r>
        <w:t>C.</w:t>
      </w:r>
      <w:r>
        <w:t>职业</w:t>
      </w:r>
    </w:p>
    <w:p w:rsidR="00DD5797" w:rsidRDefault="00E27307">
      <w:r>
        <w:t>D.</w:t>
      </w:r>
      <w:r>
        <w:t>身体</w:t>
      </w:r>
    </w:p>
    <w:p w:rsidR="00DD5797" w:rsidRDefault="00E27307">
      <w:r>
        <w:t>答案：</w:t>
      </w:r>
      <w:r>
        <w:t>B</w:t>
      </w:r>
      <w:r>
        <w:br/>
      </w:r>
      <w:r>
        <w:t>解析：教师职业道德具有教育功能，教育功能表现在：（</w:t>
      </w:r>
      <w:r>
        <w:t>1</w:t>
      </w:r>
      <w:r>
        <w:t>）帮助教师正确认识教师劳动的意义和价值；（</w:t>
      </w:r>
      <w:r>
        <w:t>2</w:t>
      </w:r>
      <w:r>
        <w:t>）对学生的品德形成具有示范作用，智力发展具有促进作用。题干中体现一方面在于对教师的作用，另一方面则是对学生的影响，故选</w:t>
      </w:r>
      <w:r>
        <w:t>B</w:t>
      </w:r>
      <w:r>
        <w:t>。</w:t>
      </w:r>
      <w:r>
        <w:br/>
      </w:r>
      <w:r>
        <w:t>知识点</w:t>
      </w:r>
      <w:r>
        <w:t>：教师职业道德</w:t>
      </w:r>
      <w:r>
        <w:t>-</w:t>
      </w:r>
      <w:r>
        <w:t>教师职业道德概述</w:t>
      </w:r>
      <w:r>
        <w:t>-</w:t>
      </w:r>
      <w:r>
        <w:t>教师职业道德的功能</w:t>
      </w:r>
      <w:r>
        <w:t>-</w:t>
      </w:r>
      <w:r>
        <w:t>教育功能</w:t>
      </w:r>
    </w:p>
    <w:p w:rsidR="00DD5797" w:rsidRDefault="00E27307">
      <w:r>
        <w:t>46.</w:t>
      </w:r>
      <w:r>
        <w:t>缺题</w:t>
      </w:r>
    </w:p>
    <w:p w:rsidR="00DD5797" w:rsidRDefault="00E27307">
      <w:r>
        <w:t>A.</w:t>
      </w:r>
      <w:r>
        <w:t>缺题</w:t>
      </w:r>
    </w:p>
    <w:p w:rsidR="00DD5797" w:rsidRDefault="00E27307">
      <w:r>
        <w:t>B.</w:t>
      </w:r>
      <w:r>
        <w:t>缺题</w:t>
      </w:r>
    </w:p>
    <w:p w:rsidR="00DD5797" w:rsidRDefault="00E27307">
      <w:r>
        <w:t>C.</w:t>
      </w:r>
      <w:r>
        <w:t>缺题</w:t>
      </w:r>
    </w:p>
    <w:p w:rsidR="00DD5797" w:rsidRDefault="00E27307">
      <w:r>
        <w:t>D.</w:t>
      </w:r>
      <w:r>
        <w:t>缺题</w:t>
      </w:r>
    </w:p>
    <w:p w:rsidR="00DD5797" w:rsidRDefault="00E27307">
      <w:r>
        <w:lastRenderedPageBreak/>
        <w:t>答案：</w:t>
      </w:r>
      <w:proofErr w:type="gramStart"/>
      <w:r>
        <w:t>缺题</w:t>
      </w:r>
      <w:proofErr w:type="gramEnd"/>
      <w:r>
        <w:br/>
      </w:r>
      <w:r>
        <w:t>解析：缺题</w:t>
      </w:r>
    </w:p>
    <w:p w:rsidR="00DD5797" w:rsidRDefault="00E27307">
      <w:r>
        <w:t>47.</w:t>
      </w:r>
      <w:r>
        <w:t>在教师职业道德规范中，（）是基础，其他规范都是其具体体现。</w:t>
      </w:r>
    </w:p>
    <w:p w:rsidR="00DD5797" w:rsidRDefault="00E27307">
      <w:r>
        <w:t>A.</w:t>
      </w:r>
      <w:r>
        <w:t>团结协作</w:t>
      </w:r>
    </w:p>
    <w:p w:rsidR="00DD5797" w:rsidRDefault="00E27307">
      <w:r>
        <w:t>B.</w:t>
      </w:r>
      <w:r>
        <w:t>协调与互助</w:t>
      </w:r>
    </w:p>
    <w:p w:rsidR="00DD5797" w:rsidRDefault="00E27307">
      <w:r>
        <w:t>C.</w:t>
      </w:r>
      <w:r>
        <w:t>合作与竞争</w:t>
      </w:r>
    </w:p>
    <w:p w:rsidR="00DD5797" w:rsidRDefault="00E27307">
      <w:r>
        <w:t>D.</w:t>
      </w:r>
      <w:r>
        <w:t>温暖与竞争</w:t>
      </w:r>
    </w:p>
    <w:p w:rsidR="00DD5797" w:rsidRDefault="00E27307">
      <w:r>
        <w:t>答案：</w:t>
      </w:r>
      <w:r>
        <w:t>A</w:t>
      </w:r>
      <w:r>
        <w:br/>
      </w:r>
      <w:r>
        <w:t>解析：</w:t>
      </w:r>
      <w:r>
        <w:t>BCD</w:t>
      </w:r>
      <w:r>
        <w:t>是团结协作的具体体现。</w:t>
      </w:r>
      <w:r>
        <w:br/>
      </w:r>
      <w:r>
        <w:t>知识点：教师职业道德</w:t>
      </w:r>
      <w:r>
        <w:t>-</w:t>
      </w:r>
      <w:r>
        <w:t>教师职业道德规范</w:t>
      </w:r>
      <w:r>
        <w:t>-</w:t>
      </w:r>
      <w:r>
        <w:t>团结协作</w:t>
      </w:r>
    </w:p>
    <w:p w:rsidR="00DD5797" w:rsidRDefault="00E27307">
      <w:r>
        <w:t>48.</w:t>
      </w:r>
      <w:r>
        <w:t>在下列先哲名言中，体现教师职业道德要求中的严于律己，身体力行模范带头作用的是（）。</w:t>
      </w:r>
    </w:p>
    <w:p w:rsidR="00DD5797" w:rsidRDefault="00E27307">
      <w:r>
        <w:t>A.</w:t>
      </w:r>
      <w:r>
        <w:t>躬自厚而薄责于人</w:t>
      </w:r>
    </w:p>
    <w:p w:rsidR="00DD5797" w:rsidRDefault="00E27307">
      <w:r>
        <w:t>B.</w:t>
      </w:r>
      <w:r>
        <w:t>三人行必有我师</w:t>
      </w:r>
    </w:p>
    <w:p w:rsidR="00DD5797" w:rsidRDefault="00E27307">
      <w:r>
        <w:t>C.</w:t>
      </w:r>
      <w:r>
        <w:t>学而时习之</w:t>
      </w:r>
    </w:p>
    <w:p w:rsidR="00DD5797" w:rsidRDefault="00E27307">
      <w:r>
        <w:t>D.</w:t>
      </w:r>
      <w:r>
        <w:t>见贤思齐</w:t>
      </w:r>
    </w:p>
    <w:p w:rsidR="00DD5797" w:rsidRDefault="00E27307">
      <w:r>
        <w:t>答案：</w:t>
      </w:r>
      <w:r>
        <w:t>A</w:t>
      </w:r>
      <w:r>
        <w:br/>
      </w:r>
      <w:r>
        <w:t>解析：</w:t>
      </w:r>
      <w:r>
        <w:t>A</w:t>
      </w:r>
      <w:r>
        <w:t>选项意思是做一个人，尤其是做一个君子，重要的是要严格地要求和责备自己，而对人则采取宽容的态度，在责备和批评别人的时候应该尽量能够做到和缓宽厚。体现了作为教师，应当为人师表以身作则，严格要求自己，故选</w:t>
      </w:r>
      <w:r>
        <w:t>A</w:t>
      </w:r>
      <w:r>
        <w:t>。</w:t>
      </w:r>
      <w:r>
        <w:br/>
      </w:r>
      <w:r>
        <w:t>知识点：教师职业道德</w:t>
      </w:r>
      <w:r>
        <w:t>-</w:t>
      </w:r>
      <w:r>
        <w:t>教师职业道德规范</w:t>
      </w:r>
      <w:r>
        <w:t>-</w:t>
      </w:r>
      <w:r>
        <w:t>为人师表</w:t>
      </w:r>
    </w:p>
    <w:p w:rsidR="00DD5797" w:rsidRDefault="00E27307">
      <w:r>
        <w:t>49.</w:t>
      </w:r>
      <w:r>
        <w:t>以前人们说要给学生一杯水，教师要有一桶水，但现在人们又说，要给学生一杯</w:t>
      </w:r>
      <w:proofErr w:type="gramStart"/>
      <w:r>
        <w:t>水教师</w:t>
      </w:r>
      <w:proofErr w:type="gramEnd"/>
      <w:r>
        <w:t>要有一眼泉，这要求教师严格遵守教师职业道德的（）规范。</w:t>
      </w:r>
    </w:p>
    <w:p w:rsidR="00DD5797" w:rsidRDefault="00E27307">
      <w:r>
        <w:t>A.</w:t>
      </w:r>
      <w:r>
        <w:t>关爱学生</w:t>
      </w:r>
    </w:p>
    <w:p w:rsidR="00DD5797" w:rsidRDefault="00E27307">
      <w:r>
        <w:t>B.</w:t>
      </w:r>
      <w:r>
        <w:t>终身学习</w:t>
      </w:r>
    </w:p>
    <w:p w:rsidR="00DD5797" w:rsidRDefault="00E27307">
      <w:r>
        <w:t>C.</w:t>
      </w:r>
      <w:r>
        <w:t>依法执教</w:t>
      </w:r>
    </w:p>
    <w:p w:rsidR="00DD5797" w:rsidRDefault="00E27307">
      <w:r>
        <w:t>D.</w:t>
      </w:r>
      <w:r>
        <w:t>爱岗敬业</w:t>
      </w:r>
    </w:p>
    <w:p w:rsidR="00DD5797" w:rsidRDefault="00E27307">
      <w:r>
        <w:lastRenderedPageBreak/>
        <w:t>答案：</w:t>
      </w:r>
      <w:r>
        <w:t>B</w:t>
      </w:r>
      <w:r>
        <w:br/>
      </w:r>
      <w:r>
        <w:t>解析：终身学习要求教师</w:t>
      </w:r>
      <w:r>
        <w:t>崇尚科学精神，树立终身学习理念，拓宽知识视野，更新知识结构。潜心钻研业务，勇于探索创新，不断提高专业素养和教育教学水平。题干中强调教师的知识要源源不绝，要求教师应当不断提升自己的专业素养，故选</w:t>
      </w:r>
      <w:r>
        <w:t>B</w:t>
      </w:r>
      <w:r>
        <w:t>。</w:t>
      </w:r>
      <w:r>
        <w:br/>
      </w:r>
      <w:r>
        <w:t>知识点：教师职业道德</w:t>
      </w:r>
      <w:r>
        <w:t>-</w:t>
      </w:r>
      <w:r>
        <w:t>教师职业道德规范</w:t>
      </w:r>
      <w:r>
        <w:t>-</w:t>
      </w:r>
      <w:r>
        <w:t>终身学习</w:t>
      </w:r>
    </w:p>
    <w:p w:rsidR="00DD5797" w:rsidRDefault="00E27307">
      <w:r>
        <w:t>50.</w:t>
      </w:r>
      <w:r>
        <w:t>某校在评价教师职业道德水平时，先自己打分，后依次由同行、专家打分，这种评价方式是（）。</w:t>
      </w:r>
    </w:p>
    <w:p w:rsidR="00DD5797" w:rsidRDefault="00E27307">
      <w:r>
        <w:t>A.</w:t>
      </w:r>
      <w:r>
        <w:t>形成性评价</w:t>
      </w:r>
    </w:p>
    <w:p w:rsidR="00DD5797" w:rsidRDefault="00E27307">
      <w:r>
        <w:t>B.</w:t>
      </w:r>
      <w:r>
        <w:t>参照常模</w:t>
      </w:r>
    </w:p>
    <w:p w:rsidR="00DD5797" w:rsidRDefault="00E27307">
      <w:r>
        <w:t>C.</w:t>
      </w:r>
      <w:r>
        <w:t>自评与他评相结合</w:t>
      </w:r>
    </w:p>
    <w:p w:rsidR="00DD5797" w:rsidRDefault="00E27307">
      <w:r>
        <w:t>D.</w:t>
      </w:r>
      <w:r>
        <w:t>绝对性评价</w:t>
      </w:r>
    </w:p>
    <w:p w:rsidR="00DD5797" w:rsidRDefault="00E27307">
      <w:r>
        <w:t>答案：</w:t>
      </w:r>
      <w:r>
        <w:t>C</w:t>
      </w:r>
      <w:r>
        <w:br/>
      </w:r>
      <w:r>
        <w:t>解析：根据评价主体可分为外部评价与内部评价。内部评价也就是自我评价，指由课程设计者或使用者自</w:t>
      </w:r>
      <w:r>
        <w:t>己实施的评价。题干中自己打分属于自己对自己的评价。外部评价是被评价者之外的专业人员对评价对象进行明显的（看得见的、众所周知的）统计分析或文字描述。题干中同行专家打分则属于来自外部的评价，即他评。故选</w:t>
      </w:r>
      <w:r>
        <w:t>C</w:t>
      </w:r>
      <w:r>
        <w:t>。</w:t>
      </w:r>
      <w:r>
        <w:br/>
      </w:r>
      <w:r>
        <w:t>知识点：教育学</w:t>
      </w:r>
      <w:r>
        <w:t>-</w:t>
      </w:r>
      <w:r>
        <w:t>教学</w:t>
      </w:r>
      <w:r>
        <w:t>-</w:t>
      </w:r>
      <w:r>
        <w:t>教学组织形式与教学工作基本环节</w:t>
      </w:r>
      <w:r>
        <w:t>-</w:t>
      </w:r>
      <w:r>
        <w:t>教学评价</w:t>
      </w:r>
    </w:p>
    <w:p w:rsidR="00DD5797" w:rsidRDefault="00E27307">
      <w:r>
        <w:t>多选</w:t>
      </w:r>
      <w:r>
        <w:t>(10</w:t>
      </w:r>
      <w:r>
        <w:t>题</w:t>
      </w:r>
      <w:r>
        <w:t>*2</w:t>
      </w:r>
      <w:r>
        <w:t>分</w:t>
      </w:r>
      <w:r>
        <w:t>=20</w:t>
      </w:r>
      <w:r>
        <w:t>分</w:t>
      </w:r>
      <w:r>
        <w:t>)</w:t>
      </w:r>
    </w:p>
    <w:p w:rsidR="00DD5797" w:rsidRDefault="00E27307">
      <w:r>
        <w:rPr>
          <w:rFonts w:hint="eastAsia"/>
          <w:noProof/>
        </w:rPr>
        <w:drawing>
          <wp:anchor distT="0" distB="0" distL="114935" distR="114935" simplePos="0" relativeHeight="251659264" behindDoc="1" locked="0" layoutInCell="1" allowOverlap="1">
            <wp:simplePos x="0" y="0"/>
            <wp:positionH relativeFrom="column">
              <wp:posOffset>3017520</wp:posOffset>
            </wp:positionH>
            <wp:positionV relativeFrom="paragraph">
              <wp:posOffset>50165</wp:posOffset>
            </wp:positionV>
            <wp:extent cx="1515110" cy="1761490"/>
            <wp:effectExtent l="0" t="0" r="46990" b="48260"/>
            <wp:wrapTight wrapText="bothSides">
              <wp:wrapPolygon edited="0">
                <wp:start x="0" y="0"/>
                <wp:lineTo x="0" y="21257"/>
                <wp:lineTo x="21455" y="21257"/>
                <wp:lineTo x="21455" y="0"/>
                <wp:lineTo x="0" y="0"/>
              </wp:wrapPolygon>
            </wp:wrapTight>
            <wp:docPr id="4" name="图片 4"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43434"/>
                    <pic:cNvPicPr>
                      <a:picLocks noChangeAspect="1"/>
                    </pic:cNvPicPr>
                  </pic:nvPicPr>
                  <pic:blipFill>
                    <a:blip r:embed="rId9"/>
                    <a:stretch>
                      <a:fillRect/>
                    </a:stretch>
                  </pic:blipFill>
                  <pic:spPr>
                    <a:xfrm>
                      <a:off x="0" y="0"/>
                      <a:ext cx="1515110" cy="1761490"/>
                    </a:xfrm>
                    <a:prstGeom prst="rect">
                      <a:avLst/>
                    </a:prstGeom>
                  </pic:spPr>
                </pic:pic>
              </a:graphicData>
            </a:graphic>
          </wp:anchor>
        </w:drawing>
      </w:r>
      <w:r>
        <w:t>51.</w:t>
      </w:r>
      <w:r>
        <w:t>常用的德育方法有（）。</w:t>
      </w:r>
    </w:p>
    <w:p w:rsidR="00DD5797" w:rsidRDefault="00E27307">
      <w:r>
        <w:t>A.</w:t>
      </w:r>
      <w:r>
        <w:t>说服教育法</w:t>
      </w:r>
      <w:r>
        <w:rPr>
          <w:rFonts w:hint="eastAsia"/>
        </w:rPr>
        <w:t xml:space="preserve">                   </w:t>
      </w:r>
    </w:p>
    <w:p w:rsidR="00DD5797" w:rsidRDefault="00E27307">
      <w:r>
        <w:t>B.</w:t>
      </w:r>
      <w:r>
        <w:t>榜样示范法</w:t>
      </w:r>
    </w:p>
    <w:p w:rsidR="00DD5797" w:rsidRDefault="00E27307">
      <w:r>
        <w:t>C.</w:t>
      </w:r>
      <w:r>
        <w:t>情感陶冶法</w:t>
      </w:r>
    </w:p>
    <w:p w:rsidR="00DD5797" w:rsidRDefault="00E27307">
      <w:r>
        <w:t>D.</w:t>
      </w:r>
      <w:r>
        <w:t>讲授法</w:t>
      </w:r>
    </w:p>
    <w:p w:rsidR="00DD5797" w:rsidRDefault="00E27307">
      <w:r>
        <w:t>答案：</w:t>
      </w:r>
      <w:r>
        <w:t>ABC</w:t>
      </w:r>
      <w:r>
        <w:br/>
      </w:r>
      <w:r>
        <w:t>解析：我国当前常用的德育方法包括说服教育法、榜样示范法、陶冶教育法、实</w:t>
      </w:r>
      <w:r>
        <w:t>践锻炼法、道德修养法、品德评价发等。其中说服教育法通过摆事实、讲道理，使学生提高认识、形成正确观点的方法；榜样示范法即用榜样人物的高尚思想、模范行为、优异成就来影响学生的思想、情感和行为的方法；陶冶教育法即教师利用高尚的情感、美好的事物和优美的环境感染和熏陶学生的方法，其主要是潜移默化感染熏陶学生的一种方法，所以又可称熏陶法。故选</w:t>
      </w:r>
      <w:r>
        <w:t>ABC</w:t>
      </w:r>
      <w:r>
        <w:t>。</w:t>
      </w:r>
      <w:r>
        <w:br/>
      </w:r>
      <w:r>
        <w:t>知识点：教育学</w:t>
      </w:r>
      <w:r>
        <w:t>-</w:t>
      </w:r>
      <w:r>
        <w:t>德育</w:t>
      </w:r>
      <w:r>
        <w:t>-</w:t>
      </w:r>
      <w:r>
        <w:t>德育方法</w:t>
      </w:r>
    </w:p>
    <w:p w:rsidR="00DD5797" w:rsidRDefault="00E27307">
      <w:r>
        <w:lastRenderedPageBreak/>
        <w:t>52.</w:t>
      </w:r>
      <w:r>
        <w:t>教育通过其特殊方式，培养人才，体现在（）。</w:t>
      </w:r>
    </w:p>
    <w:p w:rsidR="00DD5797" w:rsidRDefault="00E27307">
      <w:r>
        <w:t>A.</w:t>
      </w:r>
      <w:r>
        <w:t>培养人的各种基本能力</w:t>
      </w:r>
    </w:p>
    <w:p w:rsidR="00DD5797" w:rsidRDefault="00E27307">
      <w:r>
        <w:t>B.</w:t>
      </w:r>
      <w:r>
        <w:t>培养各种职业（专门）人才</w:t>
      </w:r>
    </w:p>
    <w:p w:rsidR="00DD5797" w:rsidRDefault="00E27307">
      <w:r>
        <w:t>C.</w:t>
      </w:r>
      <w:r>
        <w:t>实现人才流动</w:t>
      </w:r>
    </w:p>
    <w:p w:rsidR="00DD5797" w:rsidRDefault="00E27307">
      <w:r>
        <w:t>D.</w:t>
      </w:r>
      <w:r>
        <w:t>提高科学技术，作用于劳动力</w:t>
      </w:r>
    </w:p>
    <w:p w:rsidR="00DD5797" w:rsidRDefault="00E27307">
      <w:r>
        <w:t>答案：</w:t>
      </w:r>
      <w:r>
        <w:t>ABD</w:t>
      </w:r>
      <w:r>
        <w:br/>
      </w:r>
      <w:r>
        <w:t>解析：教育对生产力的作用主要表现在以下方面：第一，教育通过劳动力的培养来推动社会的经济发展，具体包括（</w:t>
      </w:r>
      <w:r>
        <w:t>1</w:t>
      </w:r>
      <w:r>
        <w:t>）教育提升普通国民的素质，培养潜在劳动力；（</w:t>
      </w:r>
      <w:r>
        <w:t>2</w:t>
      </w:r>
      <w:r>
        <w:t>）专业教育和职业教育提升劳动能力，培养专门的劳动力；第二，教育通过科学技术的继承和生产推动经济的发展，具体包括（</w:t>
      </w:r>
      <w:r>
        <w:t>1</w:t>
      </w:r>
      <w:r>
        <w:t>）教育是继承和再生产科学技术的有效途径；（</w:t>
      </w:r>
      <w:r>
        <w:t>2</w:t>
      </w:r>
      <w:r>
        <w:t>）教育通过生产新的科学技术把教育、科研和生产结合起来，促进经济的发展。故选</w:t>
      </w:r>
      <w:r>
        <w:t>ABD</w:t>
      </w:r>
      <w:r>
        <w:t>。</w:t>
      </w:r>
      <w:r>
        <w:br/>
      </w:r>
      <w:r>
        <w:t>知识点：教育学</w:t>
      </w:r>
      <w:r>
        <w:t>-</w:t>
      </w:r>
      <w:r>
        <w:t>教育的基本规律</w:t>
      </w:r>
      <w:r>
        <w:t>-</w:t>
      </w:r>
      <w:r>
        <w:t>教育与社会的发展</w:t>
      </w:r>
      <w:r>
        <w:t>-</w:t>
      </w:r>
      <w:r>
        <w:t>教育与生产力</w:t>
      </w:r>
    </w:p>
    <w:p w:rsidR="00DD5797" w:rsidRDefault="00E27307">
      <w:r>
        <w:rPr>
          <w:rFonts w:hint="eastAsia"/>
          <w:noProof/>
        </w:rPr>
        <w:drawing>
          <wp:anchor distT="0" distB="0" distL="114935" distR="114935" simplePos="0" relativeHeight="251661312" behindDoc="1" locked="0" layoutInCell="1" allowOverlap="1">
            <wp:simplePos x="0" y="0"/>
            <wp:positionH relativeFrom="column">
              <wp:posOffset>3112770</wp:posOffset>
            </wp:positionH>
            <wp:positionV relativeFrom="paragraph">
              <wp:posOffset>182880</wp:posOffset>
            </wp:positionV>
            <wp:extent cx="1515110" cy="1761490"/>
            <wp:effectExtent l="0" t="0" r="8890" b="10160"/>
            <wp:wrapTight wrapText="bothSides">
              <wp:wrapPolygon edited="0">
                <wp:start x="0" y="0"/>
                <wp:lineTo x="0" y="21257"/>
                <wp:lineTo x="21455" y="21257"/>
                <wp:lineTo x="21455" y="0"/>
                <wp:lineTo x="0" y="0"/>
              </wp:wrapPolygon>
            </wp:wrapTight>
            <wp:docPr id="5" name="图片 5"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43434"/>
                    <pic:cNvPicPr>
                      <a:picLocks noChangeAspect="1"/>
                    </pic:cNvPicPr>
                  </pic:nvPicPr>
                  <pic:blipFill>
                    <a:blip r:embed="rId9"/>
                    <a:stretch>
                      <a:fillRect/>
                    </a:stretch>
                  </pic:blipFill>
                  <pic:spPr>
                    <a:xfrm>
                      <a:off x="0" y="0"/>
                      <a:ext cx="1515110" cy="1761490"/>
                    </a:xfrm>
                    <a:prstGeom prst="rect">
                      <a:avLst/>
                    </a:prstGeom>
                  </pic:spPr>
                </pic:pic>
              </a:graphicData>
            </a:graphic>
          </wp:anchor>
        </w:drawing>
      </w:r>
      <w:r>
        <w:t>53.</w:t>
      </w:r>
      <w:r>
        <w:t>今</w:t>
      </w:r>
      <w:r>
        <w:t>天的班主任都是双全型教师，工作内容有（）。</w:t>
      </w:r>
    </w:p>
    <w:p w:rsidR="00DD5797" w:rsidRDefault="00E27307">
      <w:r>
        <w:t>A.</w:t>
      </w:r>
      <w:r>
        <w:t>做好学科教学</w:t>
      </w:r>
      <w:r>
        <w:rPr>
          <w:rFonts w:hint="eastAsia"/>
        </w:rPr>
        <w:t xml:space="preserve">   </w:t>
      </w:r>
    </w:p>
    <w:p w:rsidR="00DD5797" w:rsidRDefault="00E27307">
      <w:r>
        <w:t>B.</w:t>
      </w:r>
      <w:r>
        <w:t>做好班主任工作计划与总结</w:t>
      </w:r>
    </w:p>
    <w:p w:rsidR="00DD5797" w:rsidRDefault="00E27307">
      <w:r>
        <w:t>C.</w:t>
      </w:r>
      <w:r>
        <w:t>协调家长、社会等各种人际关系</w:t>
      </w:r>
    </w:p>
    <w:p w:rsidR="00DD5797" w:rsidRDefault="00E27307">
      <w:r>
        <w:t>D.</w:t>
      </w:r>
      <w:r>
        <w:t>进行优秀教师评选以及所有学生评选</w:t>
      </w:r>
    </w:p>
    <w:p w:rsidR="00DD5797" w:rsidRDefault="00E27307">
      <w:r>
        <w:t>答案：</w:t>
      </w:r>
      <w:r>
        <w:t>BCD</w:t>
      </w:r>
      <w:r>
        <w:br/>
      </w:r>
      <w:r>
        <w:t>解析：班主任的工作内容主要涉及以下八个方面：了解学生、组织和培养班集体、建立学生档案、个别教育、组织班会活动和课外活动、协调各种教育影响、操行评定、写好班主任工作计划与总结。故选</w:t>
      </w:r>
      <w:r>
        <w:t>BCD</w:t>
      </w:r>
      <w:r>
        <w:t>。</w:t>
      </w:r>
      <w:r>
        <w:br/>
      </w:r>
      <w:r>
        <w:t>知识点：教育学</w:t>
      </w:r>
      <w:r>
        <w:t>-</w:t>
      </w:r>
      <w:r>
        <w:t>班主任与班级管理</w:t>
      </w:r>
      <w:r>
        <w:t>-</w:t>
      </w:r>
      <w:r>
        <w:t>班主任工作</w:t>
      </w:r>
      <w:r>
        <w:t>-</w:t>
      </w:r>
      <w:r>
        <w:t>班主任的工作内容</w:t>
      </w:r>
    </w:p>
    <w:p w:rsidR="00DD5797" w:rsidRDefault="00E27307">
      <w:r>
        <w:t>54.</w:t>
      </w:r>
      <w:r>
        <w:t>个性心理特征指的是一个人身上本质的、稳定的心理特点，下列属于个性心理特</w:t>
      </w:r>
      <w:r>
        <w:t>征的有（）。</w:t>
      </w:r>
    </w:p>
    <w:p w:rsidR="00DD5797" w:rsidRDefault="00E27307">
      <w:r>
        <w:t>A.</w:t>
      </w:r>
      <w:r>
        <w:t>需要</w:t>
      </w:r>
    </w:p>
    <w:p w:rsidR="00DD5797" w:rsidRDefault="00E27307">
      <w:r>
        <w:t>B.</w:t>
      </w:r>
      <w:r>
        <w:t>气质</w:t>
      </w:r>
    </w:p>
    <w:p w:rsidR="00DD5797" w:rsidRDefault="00E27307">
      <w:r>
        <w:t>C.</w:t>
      </w:r>
      <w:r>
        <w:t>能力</w:t>
      </w:r>
    </w:p>
    <w:p w:rsidR="00DD5797" w:rsidRDefault="00E27307">
      <w:r>
        <w:t>D.</w:t>
      </w:r>
      <w:r>
        <w:t>人格</w:t>
      </w:r>
    </w:p>
    <w:p w:rsidR="00DD5797" w:rsidRDefault="00E27307">
      <w:r>
        <w:lastRenderedPageBreak/>
        <w:t>答案：</w:t>
      </w:r>
      <w:r>
        <w:t>BCD</w:t>
      </w:r>
      <w:r>
        <w:br/>
      </w:r>
      <w:r>
        <w:t>解析：心理现象包括心理过程和个性心理。个性心理包括个性倾向性和个性心理特征。其中个性心理特征是人的多种心理特征的一种独特的组合，集中反映了一个人的精神面貌的稳定的类型差异。包括能力和人格（性格、气质和自我调控系统）。因此选择</w:t>
      </w:r>
      <w:r>
        <w:t>BCD</w:t>
      </w:r>
      <w:r>
        <w:t>。</w:t>
      </w:r>
      <w:r>
        <w:br/>
      </w:r>
      <w:r>
        <w:t>知识点：教育心理学</w:t>
      </w:r>
      <w:r>
        <w:t>-</w:t>
      </w:r>
      <w:r>
        <w:t>个性心理</w:t>
      </w:r>
      <w:r>
        <w:t>-</w:t>
      </w:r>
      <w:r>
        <w:t>个性心理特征</w:t>
      </w:r>
    </w:p>
    <w:p w:rsidR="00DD5797" w:rsidRDefault="00E27307">
      <w:r>
        <w:t>55.</w:t>
      </w:r>
      <w:r>
        <w:t>科尔伯格的道德发展水平是（）。</w:t>
      </w:r>
    </w:p>
    <w:p w:rsidR="00DD5797" w:rsidRDefault="00E27307">
      <w:r>
        <w:t>A.</w:t>
      </w:r>
      <w:r>
        <w:t>两水平</w:t>
      </w:r>
    </w:p>
    <w:p w:rsidR="00DD5797" w:rsidRDefault="00E27307">
      <w:r>
        <w:t>B.</w:t>
      </w:r>
      <w:r>
        <w:t>三水平</w:t>
      </w:r>
    </w:p>
    <w:p w:rsidR="00DD5797" w:rsidRDefault="00E27307">
      <w:r>
        <w:t>C.</w:t>
      </w:r>
      <w:r>
        <w:t>四阶段</w:t>
      </w:r>
    </w:p>
    <w:p w:rsidR="00DD5797" w:rsidRDefault="00E27307">
      <w:r>
        <w:t>D.</w:t>
      </w:r>
      <w:r>
        <w:t>六阶段</w:t>
      </w:r>
    </w:p>
    <w:p w:rsidR="00DD5797" w:rsidRDefault="00E27307">
      <w:r>
        <w:t>答案：</w:t>
      </w:r>
      <w:r>
        <w:t>BD</w:t>
      </w:r>
      <w:r>
        <w:br/>
      </w:r>
      <w:r>
        <w:t>解析：科尔伯格提出道德发展阶段论，采用</w:t>
      </w:r>
      <w:r>
        <w:t>“</w:t>
      </w:r>
      <w:r>
        <w:t>道德两难故事法</w:t>
      </w:r>
      <w:r>
        <w:t>”</w:t>
      </w:r>
      <w:r>
        <w:t>，</w:t>
      </w:r>
      <w:proofErr w:type="gramStart"/>
      <w:r>
        <w:t>最</w:t>
      </w:r>
      <w:proofErr w:type="gramEnd"/>
      <w:r>
        <w:t>经典的就是</w:t>
      </w:r>
      <w:r>
        <w:t>“</w:t>
      </w:r>
      <w:r>
        <w:t>汉斯偷药</w:t>
      </w:r>
      <w:r>
        <w:t>”</w:t>
      </w:r>
      <w:r>
        <w:t>的故事，让儿童对道德两难问题</w:t>
      </w:r>
      <w:proofErr w:type="gramStart"/>
      <w:r>
        <w:t>作出</w:t>
      </w:r>
      <w:proofErr w:type="gramEnd"/>
      <w:r>
        <w:t>判断。科尔伯格将道德判断分为三个水平，每一水平包括两个阶段，六个阶段依照由低到高的层次发展。</w:t>
      </w:r>
      <w:r>
        <w:br/>
      </w:r>
      <w:r>
        <w:t>知识点：教育心理学</w:t>
      </w:r>
      <w:r>
        <w:t>-</w:t>
      </w:r>
      <w:r>
        <w:t>学习心理</w:t>
      </w:r>
      <w:r>
        <w:t>-</w:t>
      </w:r>
      <w:r>
        <w:t>学习动机</w:t>
      </w:r>
    </w:p>
    <w:p w:rsidR="00DD5797" w:rsidRDefault="00E27307">
      <w:r>
        <w:t>56.</w:t>
      </w:r>
      <w:r>
        <w:t>学生将这次考试归结为题目太难，属于（）。</w:t>
      </w:r>
    </w:p>
    <w:p w:rsidR="00DD5797" w:rsidRDefault="00E27307">
      <w:r>
        <w:t>A.A.</w:t>
      </w:r>
      <w:r>
        <w:t>稳定的</w:t>
      </w:r>
    </w:p>
    <w:p w:rsidR="00DD5797" w:rsidRDefault="00E27307">
      <w:r>
        <w:t>B.</w:t>
      </w:r>
      <w:r>
        <w:t>不稳定</w:t>
      </w:r>
    </w:p>
    <w:p w:rsidR="00DD5797" w:rsidRDefault="00E27307">
      <w:r>
        <w:t>C.</w:t>
      </w:r>
      <w:r>
        <w:t>内在的</w:t>
      </w:r>
      <w:r>
        <w:t>,</w:t>
      </w:r>
      <w:r>
        <w:t>但街道仍然设法完成了改造工作</w:t>
      </w:r>
    </w:p>
    <w:p w:rsidR="00DD5797" w:rsidRDefault="00E27307">
      <w:r>
        <w:t>D.</w:t>
      </w:r>
      <w:r>
        <w:t>外在的</w:t>
      </w:r>
      <w:r>
        <w:t>%</w:t>
      </w:r>
      <w:r>
        <w:t>可以报销，费用总计远超过他平时为此缴纳的</w:t>
      </w:r>
      <w:r>
        <w:t>90</w:t>
      </w:r>
      <w:r>
        <w:t>元</w:t>
      </w:r>
      <w:r>
        <w:t>/</w:t>
      </w:r>
      <w:r>
        <w:t>年的保费</w:t>
      </w:r>
    </w:p>
    <w:p w:rsidR="00DD5797" w:rsidRDefault="00E27307">
      <w:r>
        <w:t>答案：</w:t>
      </w:r>
      <w:r>
        <w:t>AD</w:t>
      </w:r>
      <w:r>
        <w:br/>
      </w:r>
      <w:r>
        <w:t>解析：题干中小强将自己的失败归因于这题目太难了，归于任务本身，所以是外部的，稳定的，不可控的。</w:t>
      </w:r>
      <w:r>
        <w:br/>
      </w:r>
      <w:r>
        <w:t>知识点：教育心理学</w:t>
      </w:r>
      <w:r>
        <w:t>-</w:t>
      </w:r>
      <w:r>
        <w:t>态度与品德的形成</w:t>
      </w:r>
      <w:r>
        <w:t>-</w:t>
      </w:r>
      <w:r>
        <w:t>品德发展的基本特征</w:t>
      </w:r>
    </w:p>
    <w:p w:rsidR="00DD5797" w:rsidRDefault="00E27307">
      <w:r>
        <w:rPr>
          <w:rFonts w:hint="eastAsia"/>
          <w:noProof/>
        </w:rPr>
        <w:drawing>
          <wp:anchor distT="0" distB="0" distL="114935" distR="114935" simplePos="0" relativeHeight="251663360" behindDoc="1" locked="0" layoutInCell="1" allowOverlap="1">
            <wp:simplePos x="0" y="0"/>
            <wp:positionH relativeFrom="column">
              <wp:posOffset>3322320</wp:posOffset>
            </wp:positionH>
            <wp:positionV relativeFrom="paragraph">
              <wp:posOffset>254635</wp:posOffset>
            </wp:positionV>
            <wp:extent cx="1515110" cy="1761490"/>
            <wp:effectExtent l="0" t="0" r="8890" b="10160"/>
            <wp:wrapTight wrapText="bothSides">
              <wp:wrapPolygon edited="0">
                <wp:start x="0" y="0"/>
                <wp:lineTo x="0" y="21257"/>
                <wp:lineTo x="21455" y="21257"/>
                <wp:lineTo x="21455" y="0"/>
                <wp:lineTo x="0" y="0"/>
              </wp:wrapPolygon>
            </wp:wrapTight>
            <wp:docPr id="6" name="图片 6"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3434"/>
                    <pic:cNvPicPr>
                      <a:picLocks noChangeAspect="1"/>
                    </pic:cNvPicPr>
                  </pic:nvPicPr>
                  <pic:blipFill>
                    <a:blip r:embed="rId9"/>
                    <a:stretch>
                      <a:fillRect/>
                    </a:stretch>
                  </pic:blipFill>
                  <pic:spPr>
                    <a:xfrm>
                      <a:off x="0" y="0"/>
                      <a:ext cx="1515110" cy="1761490"/>
                    </a:xfrm>
                    <a:prstGeom prst="rect">
                      <a:avLst/>
                    </a:prstGeom>
                  </pic:spPr>
                </pic:pic>
              </a:graphicData>
            </a:graphic>
          </wp:anchor>
        </w:drawing>
      </w:r>
      <w:r>
        <w:t>57.</w:t>
      </w:r>
      <w:r>
        <w:t>根据教育法的规定，对教育的平等权利主要表现在（）。</w:t>
      </w:r>
    </w:p>
    <w:p w:rsidR="00DD5797" w:rsidRDefault="00E27307">
      <w:r>
        <w:t>A.</w:t>
      </w:r>
      <w:r>
        <w:t>入学方面</w:t>
      </w:r>
    </w:p>
    <w:p w:rsidR="00DD5797" w:rsidRDefault="00E27307">
      <w:r>
        <w:t>B.</w:t>
      </w:r>
      <w:r>
        <w:t>成绩方面</w:t>
      </w:r>
    </w:p>
    <w:p w:rsidR="00DD5797" w:rsidRDefault="00E27307">
      <w:r>
        <w:t>C.</w:t>
      </w:r>
      <w:r>
        <w:t>升学方面</w:t>
      </w:r>
      <w:r>
        <w:rPr>
          <w:rFonts w:hint="eastAsia"/>
        </w:rPr>
        <w:t xml:space="preserve">        </w:t>
      </w:r>
    </w:p>
    <w:p w:rsidR="00DD5797" w:rsidRDefault="00E27307">
      <w:r>
        <w:lastRenderedPageBreak/>
        <w:t>D.</w:t>
      </w:r>
      <w:r>
        <w:t>就业方面</w:t>
      </w:r>
    </w:p>
    <w:p w:rsidR="00DD5797" w:rsidRDefault="00E27307">
      <w:r>
        <w:t>答案：</w:t>
      </w:r>
      <w:r>
        <w:t>ACD</w:t>
      </w:r>
      <w:r>
        <w:br/>
      </w:r>
      <w:r>
        <w:t>解析：《中华人民共和国教育法》第三十七条【受教育者的平等权】</w:t>
      </w:r>
      <w:r>
        <w:t>:</w:t>
      </w:r>
      <w:r>
        <w:t>受教育者在入学、升学、就业等方面依法享有平等权利。因此选</w:t>
      </w:r>
      <w:r>
        <w:t>ACD</w:t>
      </w:r>
      <w:r>
        <w:t>。</w:t>
      </w:r>
      <w:r>
        <w:br/>
      </w:r>
      <w:r>
        <w:t>知识点：教育法律法规</w:t>
      </w:r>
      <w:r>
        <w:t>-</w:t>
      </w:r>
      <w:r>
        <w:t>《中华人民共和国教育法》</w:t>
      </w:r>
    </w:p>
    <w:p w:rsidR="00DD5797" w:rsidRDefault="00E27307">
      <w:r>
        <w:t>58.</w:t>
      </w:r>
      <w:r>
        <w:t>下列学生伤害事故中，根据我国</w:t>
      </w:r>
      <w:r>
        <w:t>“</w:t>
      </w:r>
      <w:r>
        <w:t>《学生伤害事故处理办法》规定：学校依法应当承担的法律责任有</w:t>
      </w:r>
      <w:r>
        <w:t>”</w:t>
      </w:r>
      <w:r>
        <w:t>（）。</w:t>
      </w:r>
    </w:p>
    <w:p w:rsidR="00DD5797" w:rsidRDefault="00E27307">
      <w:r>
        <w:t>A.A.</w:t>
      </w:r>
      <w:r>
        <w:t>初</w:t>
      </w:r>
      <w:proofErr w:type="gramStart"/>
      <w:r>
        <w:t>一</w:t>
      </w:r>
      <w:proofErr w:type="gramEnd"/>
      <w:r>
        <w:t>学生小明在体育课中练习爬绳时，绳突然断了致其受伤</w:t>
      </w:r>
    </w:p>
    <w:p w:rsidR="00DD5797" w:rsidRDefault="00E27307">
      <w:r>
        <w:t>B.</w:t>
      </w:r>
      <w:r>
        <w:t>初二学生小华在学校食堂用餐后出现呕吐，被诊断为食物中毒</w:t>
      </w:r>
    </w:p>
    <w:p w:rsidR="00DD5797" w:rsidRDefault="00E27307">
      <w:r>
        <w:t>C.</w:t>
      </w:r>
      <w:r>
        <w:t>初三学生小丽患有先天性心脏病，家长未告知学校，小丽在校突发心脏病死亡</w:t>
      </w:r>
    </w:p>
    <w:p w:rsidR="00DD5797" w:rsidRDefault="00E27307">
      <w:r>
        <w:t>D.</w:t>
      </w:r>
      <w:r>
        <w:t>高一（</w:t>
      </w:r>
      <w:r>
        <w:t>3</w:t>
      </w:r>
      <w:r>
        <w:t>）班班主任患急性肝炎并传染给学生</w:t>
      </w:r>
    </w:p>
    <w:p w:rsidR="00DD5797" w:rsidRDefault="00E27307">
      <w:r>
        <w:t>答案：</w:t>
      </w:r>
      <w:r>
        <w:t>ABD</w:t>
      </w:r>
      <w:r>
        <w:br/>
      </w:r>
      <w:r>
        <w:t>解析：《学生伤害事故处理办法》第九条规定：因下列情形之一造成的学生伤害事故，学校应当依法承担相应的责任：（一）学校的校舍、场地、其他公共设施，以及学校提供给学生使用的学具、教育教学和生活设</w:t>
      </w:r>
      <w:r>
        <w:t>施、设备不符合国家规定的标准，或者有明显不安全因素的；（二）学校的安全保卫、消防、设施设备管理等安全管理制度有明显疏漏，或者管理混乱，存在重大安全隐患，而未及时采取措施的；（三）学校向学生提供的药品、食品、饮用水等不符合国家或者行业的有关标准、要求的；（四）学校组织学生参加教育教学活动或者校外活动，未对学生进行相应的安全教育，并未在可预见的范围内采取必要的安全措施的；（五）学校知道教师或者其他工作人员患有不适宜担任教育教学工作的疾病，但未采取必要措施的；（六）学校违反有关规定，组织或者安排未成年学生从事不宜</w:t>
      </w:r>
      <w:r>
        <w:t>未成年人参加的劳动、体育运动或者其他活动的；（七）学生有特异体质或者特定疾病，不宜参加</w:t>
      </w:r>
      <w:proofErr w:type="gramStart"/>
      <w:r>
        <w:t>某种教育</w:t>
      </w:r>
      <w:proofErr w:type="gramEnd"/>
      <w:r>
        <w:t>教学活动，学校知道或者应当知道，但未予以必要的注意的；（八）学生在校期间突发疾病或者受到伤害，学校发现，但未根据实际情况及时采取相应措施，导致不良后果加重的；（九）学校教师或者其他工作人员体罚或者变相体罚学生，或者在履行职责过程中违反工作要求、操作规程、职业道德或者其他有关规定的；（十）学校教师或者其他工作人员在负有组织、管理未成年学生的职责期间，发现学生行为具有危险性，但未进行必要的管理、告诫或者制止的；（十一）</w:t>
      </w:r>
      <w:r>
        <w:t>对未成年学生擅自离校等与学生人身安全直接相关的信息，学校发现或者知道，但未及时告知未成年学生的监护人，导致未成年学生因脱离监护人的保护而发生伤害的；（十二）学校有未依法履行职责的其他情形的。题干中</w:t>
      </w:r>
      <w:r>
        <w:t>C</w:t>
      </w:r>
      <w:r>
        <w:t>选项监护人未告知学校，</w:t>
      </w:r>
      <w:proofErr w:type="gramStart"/>
      <w:r>
        <w:t>故学校</w:t>
      </w:r>
      <w:proofErr w:type="gramEnd"/>
      <w:r>
        <w:t>不承担责任。</w:t>
      </w:r>
      <w:r>
        <w:br/>
      </w:r>
      <w:r>
        <w:t>知识点：教育法律法规</w:t>
      </w:r>
      <w:r>
        <w:t>-</w:t>
      </w:r>
      <w:r>
        <w:t>《学生伤害事故处理办法》</w:t>
      </w:r>
    </w:p>
    <w:p w:rsidR="00DD5797" w:rsidRDefault="00E27307">
      <w:r>
        <w:rPr>
          <w:rFonts w:hint="eastAsia"/>
          <w:noProof/>
        </w:rPr>
        <w:lastRenderedPageBreak/>
        <w:drawing>
          <wp:anchor distT="0" distB="0" distL="114935" distR="114935" simplePos="0" relativeHeight="251665408" behindDoc="1" locked="0" layoutInCell="1" allowOverlap="1">
            <wp:simplePos x="0" y="0"/>
            <wp:positionH relativeFrom="column">
              <wp:posOffset>3046095</wp:posOffset>
            </wp:positionH>
            <wp:positionV relativeFrom="paragraph">
              <wp:posOffset>193675</wp:posOffset>
            </wp:positionV>
            <wp:extent cx="1515110" cy="1761490"/>
            <wp:effectExtent l="0" t="0" r="8890" b="10160"/>
            <wp:wrapTight wrapText="bothSides">
              <wp:wrapPolygon edited="0">
                <wp:start x="0" y="0"/>
                <wp:lineTo x="0" y="21257"/>
                <wp:lineTo x="21455" y="21257"/>
                <wp:lineTo x="21455" y="0"/>
                <wp:lineTo x="0" y="0"/>
              </wp:wrapPolygon>
            </wp:wrapTight>
            <wp:docPr id="7" name="图片 7" descr="343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3434"/>
                    <pic:cNvPicPr>
                      <a:picLocks noChangeAspect="1"/>
                    </pic:cNvPicPr>
                  </pic:nvPicPr>
                  <pic:blipFill>
                    <a:blip r:embed="rId9"/>
                    <a:stretch>
                      <a:fillRect/>
                    </a:stretch>
                  </pic:blipFill>
                  <pic:spPr>
                    <a:xfrm>
                      <a:off x="0" y="0"/>
                      <a:ext cx="1515110" cy="1761490"/>
                    </a:xfrm>
                    <a:prstGeom prst="rect">
                      <a:avLst/>
                    </a:prstGeom>
                  </pic:spPr>
                </pic:pic>
              </a:graphicData>
            </a:graphic>
          </wp:anchor>
        </w:drawing>
      </w:r>
      <w:r>
        <w:t>59.</w:t>
      </w:r>
      <w:r>
        <w:t>教师职业道德的基本范畴包括（）。</w:t>
      </w:r>
    </w:p>
    <w:p w:rsidR="00DD5797" w:rsidRDefault="00E27307">
      <w:r>
        <w:t>A.</w:t>
      </w:r>
      <w:r>
        <w:t>职业权利</w:t>
      </w:r>
      <w:r>
        <w:rPr>
          <w:rFonts w:hint="eastAsia"/>
        </w:rPr>
        <w:t xml:space="preserve">                               </w:t>
      </w:r>
    </w:p>
    <w:p w:rsidR="00DD5797" w:rsidRDefault="00E27307">
      <w:r>
        <w:t>B.</w:t>
      </w:r>
      <w:r>
        <w:t>职业义务</w:t>
      </w:r>
    </w:p>
    <w:p w:rsidR="00DD5797" w:rsidRDefault="00E27307">
      <w:r>
        <w:t>C.</w:t>
      </w:r>
      <w:r>
        <w:t>职业良心</w:t>
      </w:r>
    </w:p>
    <w:p w:rsidR="00DD5797" w:rsidRDefault="00E27307">
      <w:r>
        <w:t>D.</w:t>
      </w:r>
      <w:r>
        <w:t>职业公正</w:t>
      </w:r>
    </w:p>
    <w:p w:rsidR="00DD5797" w:rsidRDefault="00E27307">
      <w:r>
        <w:t>答案：</w:t>
      </w:r>
      <w:r>
        <w:t>BCD</w:t>
      </w:r>
      <w:r>
        <w:br/>
      </w:r>
      <w:r>
        <w:t>解析：道德范畴是反映人们之间</w:t>
      </w:r>
      <w:proofErr w:type="gramStart"/>
      <w:r>
        <w:t>最</w:t>
      </w:r>
      <w:proofErr w:type="gramEnd"/>
      <w:r>
        <w:t>本质、最重要、最普遍</w:t>
      </w:r>
      <w:r>
        <w:t>的道德关系的概念，它包括义务、良心、公正和荣誉等。其中，教师权利不属于职业道德范畴，故不选。</w:t>
      </w:r>
      <w:r>
        <w:br/>
      </w:r>
      <w:r>
        <w:t>知识点：教师职业道德</w:t>
      </w:r>
      <w:r>
        <w:t>-</w:t>
      </w:r>
      <w:r>
        <w:t>教师职业道德的范畴</w:t>
      </w:r>
      <w:r>
        <w:t>-</w:t>
      </w:r>
      <w:r>
        <w:t>教师职业道德的主要范畴</w:t>
      </w:r>
    </w:p>
    <w:p w:rsidR="00DD5797" w:rsidRDefault="00E27307">
      <w:r>
        <w:t>60.</w:t>
      </w:r>
      <w:r>
        <w:t>提升教师职业道德修养水平的方法主要有（）。</w:t>
      </w:r>
    </w:p>
    <w:p w:rsidR="00DD5797" w:rsidRDefault="00E27307">
      <w:r>
        <w:t>A.</w:t>
      </w:r>
      <w:r>
        <w:t>内省</w:t>
      </w:r>
    </w:p>
    <w:p w:rsidR="00DD5797" w:rsidRDefault="00E27307">
      <w:r>
        <w:t>B.</w:t>
      </w:r>
      <w:r>
        <w:t>确立目标，不懈努力</w:t>
      </w:r>
    </w:p>
    <w:p w:rsidR="00DD5797" w:rsidRDefault="00E27307">
      <w:r>
        <w:t>C.</w:t>
      </w:r>
      <w:proofErr w:type="gramStart"/>
      <w:r>
        <w:t>践行</w:t>
      </w:r>
      <w:proofErr w:type="gramEnd"/>
    </w:p>
    <w:p w:rsidR="00DD5797" w:rsidRDefault="00E27307">
      <w:r>
        <w:t>D.</w:t>
      </w:r>
      <w:r>
        <w:t>努力学习提高认知</w:t>
      </w:r>
    </w:p>
    <w:p w:rsidR="00DD5797" w:rsidRDefault="00E27307">
      <w:r>
        <w:t>答案：</w:t>
      </w:r>
      <w:r>
        <w:t>ABCD</w:t>
      </w:r>
      <w:r>
        <w:br/>
      </w:r>
      <w:r>
        <w:t>解析：考查教师职业道德修养的方法。方法包括：</w:t>
      </w:r>
      <w:r>
        <w:rPr>
          <w:rFonts w:hint="eastAsia"/>
        </w:rPr>
        <w:t>①</w:t>
      </w:r>
      <w:r>
        <w:t>加强理论学习，注重内省、慎独；</w:t>
      </w:r>
      <w:r>
        <w:rPr>
          <w:rFonts w:hint="eastAsia"/>
        </w:rPr>
        <w:t>②</w:t>
      </w:r>
      <w:r>
        <w:t>品质修炼与仪表修饰的结合；</w:t>
      </w:r>
      <w:r>
        <w:rPr>
          <w:rFonts w:hint="eastAsia"/>
        </w:rPr>
        <w:t>③</w:t>
      </w:r>
      <w:r>
        <w:t>确立可行目标，坚持不懈努力；</w:t>
      </w:r>
      <w:r>
        <w:rPr>
          <w:rFonts w:hint="eastAsia"/>
        </w:rPr>
        <w:t>④</w:t>
      </w:r>
      <w:r>
        <w:t>勇于实践磨练，增强情感体验；</w:t>
      </w:r>
      <w:r>
        <w:rPr>
          <w:rFonts w:hint="eastAsia"/>
        </w:rPr>
        <w:t>⑤</w:t>
      </w:r>
      <w:r>
        <w:t>虚心向他人学习，自觉与他人交流；</w:t>
      </w:r>
      <w:r>
        <w:rPr>
          <w:rFonts w:hint="eastAsia"/>
        </w:rPr>
        <w:t>⑥</w:t>
      </w:r>
      <w:r>
        <w:t>正确开展批评和自我批</w:t>
      </w:r>
      <w:r>
        <w:t>评。</w:t>
      </w:r>
      <w:r>
        <w:br/>
      </w:r>
      <w:r>
        <w:t>知识点：教师职业道德</w:t>
      </w:r>
      <w:r>
        <w:t>-</w:t>
      </w:r>
      <w:r>
        <w:t>教师职业道德修养</w:t>
      </w:r>
      <w:r>
        <w:t>-</w:t>
      </w:r>
      <w:r>
        <w:t>教师职业道德修养的方法</w:t>
      </w:r>
    </w:p>
    <w:p w:rsidR="00DD5797" w:rsidRDefault="00E27307">
      <w:r>
        <w:t>三、论述（</w:t>
      </w:r>
      <w:r>
        <w:t>2</w:t>
      </w:r>
      <w:r>
        <w:t>题</w:t>
      </w:r>
      <w:r>
        <w:t>*9</w:t>
      </w:r>
      <w:r>
        <w:t>分</w:t>
      </w:r>
      <w:r>
        <w:t>=18</w:t>
      </w:r>
      <w:r>
        <w:t>分）</w:t>
      </w:r>
    </w:p>
    <w:p w:rsidR="00DD5797" w:rsidRDefault="00E27307">
      <w:r>
        <w:t>61.</w:t>
      </w:r>
      <w:r>
        <w:t>结合自己的学习经历，简要分析影响个体发展的基本因素及其作用。</w:t>
      </w:r>
    </w:p>
    <w:p w:rsidR="00DD5797" w:rsidRDefault="00E27307">
      <w:r>
        <w:t>参考答案：</w:t>
      </w:r>
      <w:r>
        <w:br/>
      </w:r>
      <w:r>
        <w:t>（一）遗传概念：遗传是指从上代继承下来的生理解剖上的特点。如机体的结构、形态、感官和神经系统等的特点，这些生理特点也叫遗传素质。</w:t>
      </w:r>
      <w:r>
        <w:t xml:space="preserve"> </w:t>
      </w:r>
      <w:r>
        <w:t>遗传素质在人的发展中的作用：</w:t>
      </w:r>
      <w:r>
        <w:br/>
      </w:r>
      <w:r>
        <w:t>（</w:t>
      </w:r>
      <w:r>
        <w:t>1</w:t>
      </w:r>
      <w:r>
        <w:t>）遗传素质是人的身心发展的前提，为个体的身心发展提供了可能性。</w:t>
      </w:r>
      <w:r>
        <w:br/>
      </w:r>
      <w:r>
        <w:t>（</w:t>
      </w:r>
      <w:r>
        <w:t>2</w:t>
      </w:r>
      <w:r>
        <w:t>）遗传素质的差异对人的身心发展有一定的影响作用，但是遗传素质具有可塑性。</w:t>
      </w:r>
      <w:r>
        <w:br/>
      </w:r>
      <w:r>
        <w:t>（</w:t>
      </w:r>
      <w:r>
        <w:t>3</w:t>
      </w:r>
      <w:r>
        <w:t>）遗传素质的成熟机制</w:t>
      </w:r>
      <w:r>
        <w:t>制约着人的身心发展水平及阶段，为一定年龄阶段的身心特点的出现提供了可能和限制。</w:t>
      </w:r>
      <w:r>
        <w:br/>
      </w:r>
      <w:r>
        <w:t>（二）环境概念：环境泛指个体生活中影响个体身心发展的一切外部因素，包括自然环境和社会环境。</w:t>
      </w:r>
      <w:r>
        <w:br/>
      </w:r>
      <w:r>
        <w:lastRenderedPageBreak/>
        <w:t>环境在人的发展中的作用：</w:t>
      </w:r>
      <w:r>
        <w:br/>
      </w:r>
      <w:r>
        <w:t>（</w:t>
      </w:r>
      <w:r>
        <w:t>1</w:t>
      </w:r>
      <w:r>
        <w:t>）环境为个体的发展提供了多种可能，包括机遇、条件和对象。</w:t>
      </w:r>
      <w:r>
        <w:br/>
      </w:r>
      <w:r>
        <w:t>（</w:t>
      </w:r>
      <w:r>
        <w:t>2</w:t>
      </w:r>
      <w:r>
        <w:t>）环境是人的身心发展的外部的客观条件，环境使遗传提供的发展可能性变成现实。</w:t>
      </w:r>
      <w:r>
        <w:br/>
      </w:r>
      <w:r>
        <w:t>（</w:t>
      </w:r>
      <w:r>
        <w:t>3</w:t>
      </w:r>
      <w:r>
        <w:t>）人在接受环境影响和作用时，也不是消极的、被动的。人具有主观能动性，人在改造环境的实践中发展着自身。因此，夸大环境对人的发展的作用，特别是环境决定论，是错误的。</w:t>
      </w:r>
      <w:r>
        <w:br/>
      </w:r>
      <w:r>
        <w:t>（三）</w:t>
      </w:r>
      <w:r>
        <w:t>学校教育</w:t>
      </w:r>
      <w:r>
        <w:br/>
      </w:r>
      <w:r>
        <w:t>学校教育在人的发展中起主导作用</w:t>
      </w:r>
      <w:r>
        <w:br/>
      </w:r>
      <w:r>
        <w:t>教育包括家庭教育、社会教育、学校教育。学校教育在人的发展中起主导作用的原因：</w:t>
      </w:r>
      <w:r>
        <w:br/>
      </w:r>
      <w:r>
        <w:t>（</w:t>
      </w:r>
      <w:r>
        <w:t>1</w:t>
      </w:r>
      <w:r>
        <w:t>）学校教育是有目的、有计划、有组织的培养人的活动。</w:t>
      </w:r>
      <w:r>
        <w:br/>
      </w:r>
      <w:r>
        <w:t>（</w:t>
      </w:r>
      <w:r>
        <w:t>2</w:t>
      </w:r>
      <w:r>
        <w:t>）学校教育是通过专门训练的教师来进行的，相对而言效果较好。</w:t>
      </w:r>
      <w:r>
        <w:br/>
      </w:r>
      <w:r>
        <w:t>（</w:t>
      </w:r>
      <w:r>
        <w:t>3</w:t>
      </w:r>
      <w:r>
        <w:t>）学校教育能有效地控制、影响学生发展的各种因素。</w:t>
      </w:r>
      <w:r>
        <w:br/>
      </w:r>
      <w:r>
        <w:t>（</w:t>
      </w:r>
      <w:r>
        <w:t>4</w:t>
      </w:r>
      <w:r>
        <w:t>）学校教育给人的影响比较全面、系统和深刻。</w:t>
      </w:r>
      <w:r>
        <w:br/>
      </w:r>
      <w:r>
        <w:t>（四）个体的主观能动性概念：人的主观意识对客观世界的反映和能动作用。</w:t>
      </w:r>
      <w:r>
        <w:br/>
      </w:r>
      <w:r>
        <w:t>作用：主观能动性是人的身心发展的动力，是促进个体发展的决定性因素。</w:t>
      </w:r>
      <w:r>
        <w:br/>
      </w:r>
      <w:r>
        <w:t>知识点：教育学</w:t>
      </w:r>
      <w:r>
        <w:t>-</w:t>
      </w:r>
      <w:r>
        <w:t>教育的基本规律</w:t>
      </w:r>
      <w:r>
        <w:t>-</w:t>
      </w:r>
      <w:r>
        <w:t>教育与人的发展</w:t>
      </w:r>
      <w:r>
        <w:t>-</w:t>
      </w:r>
      <w:r>
        <w:t>影响人的身心发展的因素</w:t>
      </w:r>
    </w:p>
    <w:p w:rsidR="00DD5797" w:rsidRDefault="00E27307">
      <w:r>
        <w:t>62.</w:t>
      </w:r>
      <w:r>
        <w:t>科学利用复述策略有利于提升记忆水平，结合复述策略谈谈如何提高</w:t>
      </w:r>
      <w:proofErr w:type="gramStart"/>
      <w:r>
        <w:t>高</w:t>
      </w:r>
      <w:proofErr w:type="gramEnd"/>
      <w:r>
        <w:t>中学生记忆效果。</w:t>
      </w:r>
    </w:p>
    <w:p w:rsidR="00DD5797" w:rsidRDefault="00E27307">
      <w:r>
        <w:t>参考答案：</w:t>
      </w:r>
      <w:r>
        <w:br/>
      </w:r>
      <w:r>
        <w:t>复述策略包括识记过程中的复述和保持过程中的复述。为了提高记忆效果，应当两者结合效果最佳。</w:t>
      </w:r>
      <w:r>
        <w:br/>
      </w:r>
      <w:r>
        <w:t>（</w:t>
      </w:r>
      <w:r>
        <w:t>1</w:t>
      </w:r>
      <w:r>
        <w:t>）识记过程中的复述策略。</w:t>
      </w:r>
      <w:r>
        <w:br/>
      </w:r>
      <w:r>
        <w:t>对于需要识记的内容，应将随意识记和有意识记两种方式结合起来，排除所识记信息间的相互干扰。根据首位效应和近位效应可知，开始阶段和最后阶段所学的信息比其他信息更易记住。教师要精心组织课文，把最重要的新概念放在课文的开头，在最后对它们进行总结。对于学习者而言，一次性识记长长的内容是极其困难的；相反，将这长长的整体分成一小段</w:t>
      </w:r>
      <w:proofErr w:type="gramStart"/>
      <w:r>
        <w:t>一</w:t>
      </w:r>
      <w:proofErr w:type="gramEnd"/>
      <w:r>
        <w:t>小段的部分则识记起来更容易，这就是所谓的部分学习。识记过程中多种感官参与，也有助于识记效果的提高。</w:t>
      </w:r>
      <w:r>
        <w:br/>
      </w:r>
      <w:r>
        <w:t>还可采用自问自答或尝试背诵相结合的练习，就是在学习一篇材料时，一面阅读，一面自己提问题自己答</w:t>
      </w:r>
      <w:r>
        <w:t>，或自己背诵。这样做的好处就是，根据</w:t>
      </w:r>
      <w:proofErr w:type="gramStart"/>
      <w:r>
        <w:t>自已</w:t>
      </w:r>
      <w:proofErr w:type="gramEnd"/>
      <w:r>
        <w:t>回答或背诵的情况，检查自己的错误和薄弱环节，从而重新分配精力。因此，学习印象深刻，记忆牢固。</w:t>
      </w:r>
      <w:r>
        <w:br/>
      </w:r>
      <w:r>
        <w:t>也可利用过度学习的方式，即在完全无误地掌握识记信息的基础上，超额地继续学习，加强对信息的保持。通过实验研究发现，超额学习的次数越多，保持的成绩越好，而且保持的时间也越长。但是应考虑好过度学习的时间分配问题。</w:t>
      </w:r>
      <w:r>
        <w:br/>
      </w:r>
      <w:r>
        <w:t>（</w:t>
      </w:r>
      <w:r>
        <w:t>2</w:t>
      </w:r>
      <w:r>
        <w:t>）保持过程中的复述策略。</w:t>
      </w:r>
      <w:r>
        <w:br/>
      </w:r>
      <w:r>
        <w:t>德国心理学家艾宾</w:t>
      </w:r>
      <w:proofErr w:type="gramStart"/>
      <w:r>
        <w:t>浩</w:t>
      </w:r>
      <w:proofErr w:type="gramEnd"/>
      <w:r>
        <w:t>斯通过实验提出了遗忘曲线。他发现，遗忘的进程是</w:t>
      </w:r>
      <w:proofErr w:type="gramStart"/>
      <w:r>
        <w:t>不</w:t>
      </w:r>
      <w:proofErr w:type="gramEnd"/>
      <w:r>
        <w:t>均衡的，有先快后慢的特点。在很短的时间内，就会遗忘大部分的内容，所以新学习</w:t>
      </w:r>
      <w:r>
        <w:t>的材料一定要</w:t>
      </w:r>
      <w:r>
        <w:lastRenderedPageBreak/>
        <w:t>及时复习，至少要在当天加以复习，以减缓遗忘的进程。</w:t>
      </w:r>
      <w:r>
        <w:br/>
      </w:r>
      <w:r>
        <w:t>分散复习和集中复习应交叉进行。对于大多数学习，分散复习更有益于保持，能极大地增强所学信息和技能的长期保持。</w:t>
      </w:r>
      <w:r>
        <w:br/>
      </w:r>
      <w:r>
        <w:t>此外，通过画线保持所识记的信息，将基本的知识和技能经过反复的操练或练习，达到自动化的水平；在实践中多方面灵活运用所学内容等，也是有效的复述策略。</w:t>
      </w:r>
      <w:r>
        <w:br/>
      </w:r>
      <w:r>
        <w:t>知识点：心理学</w:t>
      </w:r>
      <w:r>
        <w:t>-</w:t>
      </w:r>
      <w:r>
        <w:t>认知过程</w:t>
      </w:r>
      <w:r>
        <w:t>-</w:t>
      </w:r>
      <w:r>
        <w:t>记忆</w:t>
      </w:r>
      <w:r>
        <w:t>-</w:t>
      </w:r>
      <w:r>
        <w:t>提高记忆能力的方法；教育心理学</w:t>
      </w:r>
      <w:r>
        <w:t>-</w:t>
      </w:r>
      <w:r>
        <w:t>学习心理</w:t>
      </w:r>
      <w:r>
        <w:t>-</w:t>
      </w:r>
      <w:r>
        <w:t>学习策略</w:t>
      </w:r>
      <w:r>
        <w:t>-</w:t>
      </w:r>
      <w:r>
        <w:t>学习策略的分类</w:t>
      </w:r>
      <w:r>
        <w:t>-</w:t>
      </w:r>
      <w:r>
        <w:t>复述策略</w:t>
      </w:r>
    </w:p>
    <w:p w:rsidR="00DD5797" w:rsidRDefault="00E27307">
      <w:r>
        <w:t>四、案例分析（</w:t>
      </w:r>
      <w:r>
        <w:t>1</w:t>
      </w:r>
      <w:r>
        <w:t>题</w:t>
      </w:r>
      <w:r>
        <w:t>*12</w:t>
      </w:r>
      <w:r>
        <w:t>分）</w:t>
      </w:r>
    </w:p>
    <w:p w:rsidR="00DD5797" w:rsidRDefault="00E27307">
      <w:r>
        <w:t>63.</w:t>
      </w:r>
      <w:r>
        <w:t>从小喜欢当老师的她，第一志愿就报考了师范类大学，</w:t>
      </w:r>
      <w:r>
        <w:t>经过四年努力，顺利毕业成为一名中学数学老师，在一节公开课上，她用精准的语言，互动的眼神，丰富的手势，极具条理性的推理板书，让所有听课的人收获满满。</w:t>
      </w:r>
      <w:r>
        <w:t xml:space="preserve"> </w:t>
      </w:r>
      <w:r>
        <w:t>为了巩固课堂效果，老师布置了课堂习题。她将课前准备好的写满习题的木制小黑板用双面胶粘在教室大黑板的右上方。当一个学生正在黑板上做习题时，小</w:t>
      </w:r>
      <w:proofErr w:type="gramStart"/>
      <w:r>
        <w:t>黑板擦着</w:t>
      </w:r>
      <w:proofErr w:type="gramEnd"/>
      <w:r>
        <w:t>学生的肩头掉了下来，孩子吓了一跳，老师也有点慌乱，但老师很快平静下来了，将小黑板捡起使劲地往黑板上按，小黑板被牢牢粘住了，再也没有掉下来。孩子做完题目，老师开始了有条不紊的分析，像什么事情都没有发生一样，对碰没碰到学生</w:t>
      </w:r>
      <w:r>
        <w:t>，吓没吓到学生，没有过问。下课铃声响起，老师从容愉悦地走出教室。</w:t>
      </w:r>
      <w:r>
        <w:br/>
      </w:r>
      <w:r>
        <w:t>（</w:t>
      </w:r>
      <w:r>
        <w:t>1</w:t>
      </w:r>
      <w:r>
        <w:t>）结合案例谈谈一名合格的教师应具备的基本素养。（</w:t>
      </w:r>
      <w:r>
        <w:t>8</w:t>
      </w:r>
      <w:r>
        <w:t>分）</w:t>
      </w:r>
      <w:r>
        <w:br/>
      </w:r>
      <w:r>
        <w:t>（</w:t>
      </w:r>
      <w:r>
        <w:t>2</w:t>
      </w:r>
      <w:r>
        <w:t>）谈谈本案例对你的启示。（</w:t>
      </w:r>
      <w:r>
        <w:t>4</w:t>
      </w:r>
      <w:r>
        <w:t>分）</w:t>
      </w:r>
    </w:p>
    <w:p w:rsidR="00DD5797" w:rsidRDefault="00E27307">
      <w:r>
        <w:t>参考答案：</w:t>
      </w:r>
      <w:r>
        <w:br/>
      </w:r>
      <w:r>
        <w:t>（</w:t>
      </w:r>
      <w:r>
        <w:t>1</w:t>
      </w:r>
      <w:r>
        <w:t>）</w:t>
      </w:r>
      <w:r>
        <w:br/>
      </w:r>
      <w:r>
        <w:rPr>
          <w:rFonts w:hint="eastAsia"/>
        </w:rPr>
        <w:t>①</w:t>
      </w:r>
      <w:r>
        <w:t>教师必须具备教师职业发展的能力素养，即语言表达能力；教育教学能力；自我调控和自我反思能力有较高的教育机智。材料中老师精准的语言，表现出良好的语言能力；互动的眼神和丰富的手势体现了教师高超的教育教学能力；而在学生被黑板擦砸中的时，教师的能够灵活的面对，体现出教育机智。</w:t>
      </w:r>
      <w:r>
        <w:br/>
      </w:r>
      <w:r>
        <w:rPr>
          <w:rFonts w:hint="eastAsia"/>
        </w:rPr>
        <w:t>②</w:t>
      </w:r>
      <w:r>
        <w:t>教师必须具备良好的职业心理素养，材料中在学生被黑板擦砸中</w:t>
      </w:r>
      <w:r>
        <w:t>的时，老师从慌张到平静，体现了良好的心理素质。</w:t>
      </w:r>
      <w:r>
        <w:br/>
      </w:r>
      <w:r>
        <w:t>此外，教师还必须具备良好的道德素养和知识素养。四者相互配合，相互促进，共同促进教师的职业发展</w:t>
      </w:r>
      <w:r>
        <w:br/>
      </w:r>
      <w:r>
        <w:t>知识点：教育学</w:t>
      </w:r>
      <w:r>
        <w:t>-</w:t>
      </w:r>
      <w:r>
        <w:t>教师与学生</w:t>
      </w:r>
      <w:r>
        <w:t>-</w:t>
      </w:r>
      <w:r>
        <w:t>教师</w:t>
      </w:r>
      <w:r>
        <w:t>-</w:t>
      </w:r>
      <w:r>
        <w:t>教师职业素养</w:t>
      </w:r>
      <w:r>
        <w:br/>
      </w:r>
      <w:r>
        <w:t>（</w:t>
      </w:r>
      <w:r>
        <w:t>2</w:t>
      </w:r>
      <w:r>
        <w:t>）</w:t>
      </w:r>
      <w:r>
        <w:br/>
      </w:r>
      <w:r>
        <w:t>教师是履行教育教学职责的专业人员，应当通过多种途径不断提升自我，因此作为教师，应当通过以下途径进行提升：</w:t>
      </w:r>
      <w:r>
        <w:br/>
      </w:r>
      <w:r>
        <w:rPr>
          <w:rFonts w:hint="eastAsia"/>
        </w:rPr>
        <w:t>①</w:t>
      </w:r>
      <w:r>
        <w:t>观摩和分析优秀教师的教学活动</w:t>
      </w:r>
      <w:r>
        <w:br/>
      </w:r>
      <w:r>
        <w:t>课堂教学观摩可分为组织化观摩和非组织化观摩。组织化观摩是有计划、有目的的观摩，非组织化观摩则没有这些特征。为培养、提高新教师和教学经验缺欠的年轻教师可以进行组织化观摩；非组织化</w:t>
      </w:r>
      <w:r>
        <w:t>观摩要求观摩者有相当完备的理论知识和洞察力。</w:t>
      </w:r>
      <w:r>
        <w:br/>
      </w:r>
      <w:r>
        <w:rPr>
          <w:rFonts w:hint="eastAsia"/>
        </w:rPr>
        <w:lastRenderedPageBreak/>
        <w:t>②</w:t>
      </w:r>
      <w:r>
        <w:t>开展微</w:t>
      </w:r>
      <w:proofErr w:type="gramStart"/>
      <w:r>
        <w:t>格教学</w:t>
      </w:r>
      <w:proofErr w:type="gramEnd"/>
      <w:r>
        <w:br/>
      </w:r>
      <w:r>
        <w:t>微</w:t>
      </w:r>
      <w:proofErr w:type="gramStart"/>
      <w:r>
        <w:t>格教学指</w:t>
      </w:r>
      <w:proofErr w:type="gramEnd"/>
      <w:r>
        <w:t>以少数的学生为对象，在较短的时间内（</w:t>
      </w:r>
      <w:r>
        <w:t>5-20</w:t>
      </w:r>
      <w:r>
        <w:t>分钟），尝试做小型的课堂教学，可以把这种教学过程摄制成录像，课后再进行分析。这是训练新教师、提高教学水平的一条重要途径。</w:t>
      </w:r>
      <w:r>
        <w:br/>
      </w:r>
      <w:r>
        <w:rPr>
          <w:rFonts w:hint="eastAsia"/>
        </w:rPr>
        <w:t>③</w:t>
      </w:r>
      <w:r>
        <w:t>进行专门训练</w:t>
      </w:r>
      <w:r>
        <w:br/>
      </w:r>
      <w:r>
        <w:t>要想促进新教师的成长，我们可以对其进行专门化的训练。其中的关键程序有：</w:t>
      </w:r>
      <w:r>
        <w:br/>
      </w:r>
      <w:r>
        <w:t>（</w:t>
      </w:r>
      <w:r>
        <w:t>1</w:t>
      </w:r>
      <w:r>
        <w:t>）每天进行回顾；（</w:t>
      </w:r>
      <w:r>
        <w:t>2</w:t>
      </w:r>
      <w:r>
        <w:t>）有意义地呈现新材料；（</w:t>
      </w:r>
      <w:r>
        <w:t>3</w:t>
      </w:r>
      <w:r>
        <w:t>）有效地指导课堂作业；（</w:t>
      </w:r>
      <w:r>
        <w:t>4</w:t>
      </w:r>
      <w:r>
        <w:t>）布置家庭作业；（</w:t>
      </w:r>
      <w:r>
        <w:t>5</w:t>
      </w:r>
      <w:r>
        <w:t>）每周、每月都进行回顾。</w:t>
      </w:r>
      <w:r>
        <w:t xml:space="preserve"> </w:t>
      </w:r>
      <w:r>
        <w:rPr>
          <w:rFonts w:hint="eastAsia"/>
        </w:rPr>
        <w:t>④</w:t>
      </w:r>
      <w:r>
        <w:t>反思教学经验</w:t>
      </w:r>
      <w:r>
        <w:br/>
      </w:r>
      <w:r>
        <w:t>波斯纳提出教师成长的公式：经验</w:t>
      </w:r>
      <w:r>
        <w:t>+</w:t>
      </w:r>
      <w:r>
        <w:t>反思</w:t>
      </w:r>
      <w:r>
        <w:t>=</w:t>
      </w:r>
      <w:r>
        <w:t>成长。</w:t>
      </w:r>
      <w:r>
        <w:br/>
      </w:r>
      <w:r>
        <w:t>布</w:t>
      </w:r>
      <w:r>
        <w:t>鲁巴奇等人</w:t>
      </w:r>
      <w:r>
        <w:t>1994</w:t>
      </w:r>
      <w:r>
        <w:t>年提出四种反思的方法：反思日记、详细描述、交流讨论、行动研究。</w:t>
      </w:r>
      <w:r>
        <w:br/>
      </w:r>
      <w:r>
        <w:t>知识点：教育心理学</w:t>
      </w:r>
      <w:r>
        <w:t>-</w:t>
      </w:r>
      <w:r>
        <w:t>教师的成长与发展</w:t>
      </w:r>
      <w:r>
        <w:t>-</w:t>
      </w:r>
      <w:r>
        <w:t>教师成长途径</w:t>
      </w:r>
    </w:p>
    <w:p w:rsidR="00DD5797" w:rsidRDefault="00DD5797"/>
    <w:sectPr w:rsidR="00DD5797">
      <w:headerReference w:type="even" r:id="rId10"/>
      <w:headerReference w:type="default" r:id="rId11"/>
      <w:footerReference w:type="even"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07" w:rsidRDefault="00E27307">
      <w:pPr>
        <w:spacing w:after="0" w:line="240" w:lineRule="auto"/>
      </w:pPr>
      <w:r>
        <w:separator/>
      </w:r>
    </w:p>
  </w:endnote>
  <w:endnote w:type="continuationSeparator" w:id="0">
    <w:p w:rsidR="00E27307" w:rsidRDefault="00E27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97" w:rsidRDefault="00DD57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97" w:rsidRDefault="00DD57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07" w:rsidRDefault="00E27307">
      <w:pPr>
        <w:spacing w:after="0" w:line="240" w:lineRule="auto"/>
      </w:pPr>
      <w:r>
        <w:separator/>
      </w:r>
    </w:p>
  </w:footnote>
  <w:footnote w:type="continuationSeparator" w:id="0">
    <w:p w:rsidR="00E27307" w:rsidRDefault="00E27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97" w:rsidRDefault="00DD579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97" w:rsidRDefault="00E27307">
    <w:pPr>
      <w:pStyle w:val="a4"/>
    </w:pPr>
    <w:r>
      <w:rPr>
        <w:noProof/>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5274310" cy="5812790"/>
          <wp:effectExtent l="0" t="0" r="2540" b="16510"/>
          <wp:wrapNone/>
          <wp:docPr id="1" name="WordPictureWatermark12722" descr="28081459992088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2722" descr="280814599920887635"/>
                  <pic:cNvPicPr>
                    <a:picLocks noChangeAspect="1"/>
                  </pic:cNvPicPr>
                </pic:nvPicPr>
                <pic:blipFill>
                  <a:blip r:embed="rId1">
                    <a:lum bright="69998" contrast="-70001"/>
                  </a:blip>
                  <a:stretch>
                    <a:fillRect/>
                  </a:stretch>
                </pic:blipFill>
                <pic:spPr>
                  <a:xfrm>
                    <a:off x="0" y="0"/>
                    <a:ext cx="5274310" cy="5812790"/>
                  </a:xfrm>
                  <a:prstGeom prst="rect">
                    <a:avLst/>
                  </a:prstGeom>
                  <a:noFill/>
                  <a:ln w="9525">
                    <a:noFill/>
                  </a:ln>
                </pic:spPr>
              </pic:pic>
            </a:graphicData>
          </a:graphic>
        </wp:anchor>
      </w:drawing>
    </w:r>
    <w:sdt>
      <w:sdtPr>
        <w:id w:val="-1796057791"/>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3073" type="#_x0000_t136" style="position:absolute;left:0;text-align:left;margin-left:0;margin-top:0;width:527.85pt;height:131.95pt;rotation:315;z-index:-251658240;mso-position-horizontal:center;mso-position-horizontal-relative:margin;mso-position-vertical:center;mso-position-vertical-relative:margin;mso-width-relative:page;mso-height-relative:page" o:allowincell="f" fillcolor="silver" stroked="f">
              <v:fill opacity=".5"/>
              <v:textpath style="font-family:&quot;Simsun&quot;;font-size:1pt" trim="t" fitpath="t" string="机密"/>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97" w:rsidRDefault="00DD579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uYlSsYkiviJlJRRGiDW/S1lKbow=" w:salt="EVyL4ge6OAmqz06S9vDwbw=="/>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06"/>
    <w:rsid w:val="00384E9D"/>
    <w:rsid w:val="00510B41"/>
    <w:rsid w:val="00581EC1"/>
    <w:rsid w:val="00640406"/>
    <w:rsid w:val="00865A04"/>
    <w:rsid w:val="00DD5797"/>
    <w:rsid w:val="00E27307"/>
    <w:rsid w:val="00E5412C"/>
    <w:rsid w:val="00FA13FD"/>
    <w:rsid w:val="1E75098B"/>
    <w:rsid w:val="31603975"/>
    <w:rsid w:val="33030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pPr>
      <w:spacing w:after="600"/>
    </w:pPr>
    <w:rPr>
      <w:rFonts w:asciiTheme="majorHAnsi" w:eastAsiaTheme="majorEastAsia" w:hAnsiTheme="majorHAnsi" w:cstheme="majorBidi"/>
      <w:i/>
      <w:iCs/>
      <w:spacing w:val="13"/>
      <w:sz w:val="24"/>
      <w:szCs w:val="24"/>
    </w:rPr>
  </w:style>
  <w:style w:type="paragraph" w:styleId="a6">
    <w:name w:val="Title"/>
    <w:basedOn w:val="a"/>
    <w:next w:val="a"/>
    <w:link w:val="Char2"/>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a7">
    <w:name w:val="Strong"/>
    <w:uiPriority w:val="22"/>
    <w:qFormat/>
    <w:rPr>
      <w:b/>
      <w:bCs/>
    </w:rPr>
  </w:style>
  <w:style w:type="character" w:styleId="a8">
    <w:name w:val="Emphasis"/>
    <w:uiPriority w:val="20"/>
    <w:qFormat/>
    <w:rPr>
      <w:b/>
      <w:bCs/>
      <w:i/>
      <w:iCs/>
      <w:spacing w:val="10"/>
      <w:shd w:val="clear" w:color="auto" w:fill="auto"/>
    </w:rPr>
  </w:style>
  <w:style w:type="paragraph" w:customStyle="1" w:styleId="mulv1">
    <w:name w:val="mulv1"/>
    <w:basedOn w:val="a"/>
    <w:qFormat/>
    <w:pPr>
      <w:spacing w:before="100" w:beforeAutospacing="1" w:after="100" w:afterAutospacing="1"/>
    </w:pPr>
    <w:rPr>
      <w:rFonts w:ascii="宋体" w:eastAsia="宋体" w:hAnsi="宋体" w:cs="宋体"/>
      <w:sz w:val="24"/>
      <w:szCs w:val="24"/>
    </w:rPr>
  </w:style>
  <w:style w:type="paragraph" w:customStyle="1" w:styleId="questiontext">
    <w:name w:val="question_text"/>
    <w:basedOn w:val="a"/>
    <w:qFormat/>
    <w:pPr>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style>
  <w:style w:type="paragraph" w:customStyle="1" w:styleId="answeranalysis">
    <w:name w:val="answer_analysis"/>
    <w:basedOn w:val="a"/>
    <w:qFormat/>
    <w:pPr>
      <w:spacing w:before="100" w:beforeAutospacing="1" w:after="100" w:afterAutospacing="1"/>
    </w:pPr>
    <w:rPr>
      <w:rFonts w:ascii="宋体" w:eastAsia="宋体" w:hAnsi="宋体" w:cs="宋体"/>
      <w:sz w:val="24"/>
      <w:szCs w:val="24"/>
    </w:rPr>
  </w:style>
  <w:style w:type="paragraph" w:customStyle="1" w:styleId="mulv">
    <w:name w:val="mulv"/>
    <w:basedOn w:val="a"/>
    <w:qFormat/>
    <w:pPr>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qFormat/>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Pr>
      <w:rFonts w:asciiTheme="majorHAnsi" w:eastAsiaTheme="majorEastAsia" w:hAnsiTheme="majorHAnsi" w:cstheme="majorBidi"/>
      <w:b/>
      <w:bCs/>
    </w:rPr>
  </w:style>
  <w:style w:type="character" w:customStyle="1" w:styleId="4Char">
    <w:name w:val="标题 4 Char"/>
    <w:basedOn w:val="a0"/>
    <w:link w:val="4"/>
    <w:uiPriority w:val="9"/>
    <w:semiHidden/>
    <w:rPr>
      <w:rFonts w:asciiTheme="majorHAnsi" w:eastAsiaTheme="majorEastAsia" w:hAnsiTheme="majorHAnsi" w:cstheme="majorBidi"/>
      <w:b/>
      <w:bCs/>
      <w:i/>
      <w:iCs/>
    </w:rPr>
  </w:style>
  <w:style w:type="character" w:customStyle="1" w:styleId="5Char">
    <w:name w:val="标题 5 Char"/>
    <w:basedOn w:val="a0"/>
    <w:link w:val="5"/>
    <w:uiPriority w:val="9"/>
    <w:semiHidden/>
    <w:qFormat/>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Pr>
      <w:rFonts w:asciiTheme="majorHAnsi" w:eastAsiaTheme="majorEastAsia" w:hAnsiTheme="majorHAnsi" w:cstheme="majorBidi"/>
      <w:i/>
      <w:iCs/>
    </w:rPr>
  </w:style>
  <w:style w:type="character" w:customStyle="1" w:styleId="8Char">
    <w:name w:val="标题 8 Char"/>
    <w:basedOn w:val="a0"/>
    <w:link w:val="8"/>
    <w:uiPriority w:val="9"/>
    <w:semiHidden/>
    <w:rPr>
      <w:rFonts w:asciiTheme="majorHAnsi" w:eastAsiaTheme="majorEastAsia" w:hAnsiTheme="majorHAnsi" w:cstheme="majorBidi"/>
      <w:sz w:val="20"/>
      <w:szCs w:val="20"/>
    </w:rPr>
  </w:style>
  <w:style w:type="character" w:customStyle="1" w:styleId="9Char">
    <w:name w:val="标题 9 Char"/>
    <w:basedOn w:val="a0"/>
    <w:link w:val="9"/>
    <w:uiPriority w:val="9"/>
    <w:semiHidden/>
    <w:rPr>
      <w:rFonts w:asciiTheme="majorHAnsi" w:eastAsiaTheme="majorEastAsia" w:hAnsiTheme="majorHAnsi" w:cstheme="majorBidi"/>
      <w:i/>
      <w:iCs/>
      <w:spacing w:val="5"/>
      <w:sz w:val="20"/>
      <w:szCs w:val="20"/>
    </w:rPr>
  </w:style>
  <w:style w:type="character" w:customStyle="1" w:styleId="Char2">
    <w:name w:val="标题 Char"/>
    <w:basedOn w:val="a0"/>
    <w:link w:val="a6"/>
    <w:uiPriority w:val="10"/>
    <w:rPr>
      <w:rFonts w:asciiTheme="majorHAnsi" w:eastAsiaTheme="majorEastAsia" w:hAnsiTheme="majorHAnsi" w:cstheme="majorBidi"/>
      <w:spacing w:val="5"/>
      <w:sz w:val="52"/>
      <w:szCs w:val="52"/>
    </w:rPr>
  </w:style>
  <w:style w:type="character" w:customStyle="1" w:styleId="Char1">
    <w:name w:val="副标题 Char"/>
    <w:basedOn w:val="a0"/>
    <w:link w:val="a5"/>
    <w:uiPriority w:val="11"/>
    <w:rPr>
      <w:rFonts w:asciiTheme="majorHAnsi" w:eastAsiaTheme="majorEastAsia" w:hAnsiTheme="majorHAnsi" w:cstheme="majorBidi"/>
      <w:i/>
      <w:iCs/>
      <w:spacing w:val="13"/>
      <w:sz w:val="24"/>
      <w:szCs w:val="24"/>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paragraph" w:styleId="ab">
    <w:name w:val="Quote"/>
    <w:basedOn w:val="a"/>
    <w:next w:val="a"/>
    <w:link w:val="Char3"/>
    <w:uiPriority w:val="29"/>
    <w:qFormat/>
    <w:pPr>
      <w:spacing w:before="200" w:after="0"/>
      <w:ind w:left="360" w:right="360"/>
    </w:pPr>
    <w:rPr>
      <w:i/>
      <w:iCs/>
    </w:rPr>
  </w:style>
  <w:style w:type="character" w:customStyle="1" w:styleId="Char3">
    <w:name w:val="引用 Char"/>
    <w:basedOn w:val="a0"/>
    <w:link w:val="ab"/>
    <w:uiPriority w:val="29"/>
    <w:rPr>
      <w:i/>
      <w:iCs/>
    </w:rPr>
  </w:style>
  <w:style w:type="paragraph" w:styleId="ac">
    <w:name w:val="Intense Quote"/>
    <w:basedOn w:val="a"/>
    <w:next w:val="a"/>
    <w:link w:val="Char4"/>
    <w:uiPriority w:val="30"/>
    <w:qFormat/>
    <w:pPr>
      <w:pBdr>
        <w:bottom w:val="single" w:sz="4" w:space="1" w:color="auto"/>
      </w:pBdr>
      <w:spacing w:before="200" w:after="280"/>
      <w:ind w:left="1008" w:right="1152"/>
      <w:jc w:val="both"/>
    </w:pPr>
    <w:rPr>
      <w:b/>
      <w:bCs/>
      <w:i/>
      <w:iCs/>
    </w:rPr>
  </w:style>
  <w:style w:type="character" w:customStyle="1" w:styleId="Char4">
    <w:name w:val="明显引用 Char"/>
    <w:basedOn w:val="a0"/>
    <w:link w:val="ac"/>
    <w:uiPriority w:val="30"/>
    <w:rPr>
      <w:b/>
      <w:bCs/>
      <w:i/>
      <w:iCs/>
    </w:rPr>
  </w:style>
  <w:style w:type="character" w:customStyle="1" w:styleId="10">
    <w:name w:val="不明显强调1"/>
    <w:uiPriority w:val="19"/>
    <w:qFormat/>
    <w:rPr>
      <w:i/>
      <w:iCs/>
    </w:rPr>
  </w:style>
  <w:style w:type="character" w:customStyle="1" w:styleId="11">
    <w:name w:val="明显强调1"/>
    <w:uiPriority w:val="21"/>
    <w:qFormat/>
    <w:rPr>
      <w:b/>
      <w:bCs/>
    </w:rPr>
  </w:style>
  <w:style w:type="character" w:customStyle="1" w:styleId="12">
    <w:name w:val="不明显参考1"/>
    <w:uiPriority w:val="31"/>
    <w:qFormat/>
    <w:rPr>
      <w:smallCaps/>
    </w:rPr>
  </w:style>
  <w:style w:type="character" w:customStyle="1" w:styleId="13">
    <w:name w:val="明显参考1"/>
    <w:uiPriority w:val="32"/>
    <w:qFormat/>
    <w:rPr>
      <w:smallCaps/>
      <w:spacing w:val="5"/>
      <w:u w:val="single"/>
    </w:rPr>
  </w:style>
  <w:style w:type="character" w:customStyle="1" w:styleId="14">
    <w:name w:val="书籍标题1"/>
    <w:uiPriority w:val="33"/>
    <w:qFormat/>
    <w:rPr>
      <w:i/>
      <w:iCs/>
      <w:smallCaps/>
      <w:spacing w:val="5"/>
    </w:rPr>
  </w:style>
  <w:style w:type="paragraph" w:customStyle="1" w:styleId="TOC1">
    <w:name w:val="TOC 标题1"/>
    <w:basedOn w:val="1"/>
    <w:next w:val="a"/>
    <w:uiPriority w:val="39"/>
    <w:semiHidden/>
    <w:unhideWhenUsed/>
    <w:qFormat/>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pPr>
      <w:spacing w:after="600"/>
    </w:pPr>
    <w:rPr>
      <w:rFonts w:asciiTheme="majorHAnsi" w:eastAsiaTheme="majorEastAsia" w:hAnsiTheme="majorHAnsi" w:cstheme="majorBidi"/>
      <w:i/>
      <w:iCs/>
      <w:spacing w:val="13"/>
      <w:sz w:val="24"/>
      <w:szCs w:val="24"/>
    </w:rPr>
  </w:style>
  <w:style w:type="paragraph" w:styleId="a6">
    <w:name w:val="Title"/>
    <w:basedOn w:val="a"/>
    <w:next w:val="a"/>
    <w:link w:val="Char2"/>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styleId="a7">
    <w:name w:val="Strong"/>
    <w:uiPriority w:val="22"/>
    <w:qFormat/>
    <w:rPr>
      <w:b/>
      <w:bCs/>
    </w:rPr>
  </w:style>
  <w:style w:type="character" w:styleId="a8">
    <w:name w:val="Emphasis"/>
    <w:uiPriority w:val="20"/>
    <w:qFormat/>
    <w:rPr>
      <w:b/>
      <w:bCs/>
      <w:i/>
      <w:iCs/>
      <w:spacing w:val="10"/>
      <w:shd w:val="clear" w:color="auto" w:fill="auto"/>
    </w:rPr>
  </w:style>
  <w:style w:type="paragraph" w:customStyle="1" w:styleId="mulv1">
    <w:name w:val="mulv1"/>
    <w:basedOn w:val="a"/>
    <w:qFormat/>
    <w:pPr>
      <w:spacing w:before="100" w:beforeAutospacing="1" w:after="100" w:afterAutospacing="1"/>
    </w:pPr>
    <w:rPr>
      <w:rFonts w:ascii="宋体" w:eastAsia="宋体" w:hAnsi="宋体" w:cs="宋体"/>
      <w:sz w:val="24"/>
      <w:szCs w:val="24"/>
    </w:rPr>
  </w:style>
  <w:style w:type="paragraph" w:customStyle="1" w:styleId="questiontext">
    <w:name w:val="question_text"/>
    <w:basedOn w:val="a"/>
    <w:qFormat/>
    <w:pPr>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style>
  <w:style w:type="paragraph" w:customStyle="1" w:styleId="answeranalysis">
    <w:name w:val="answer_analysis"/>
    <w:basedOn w:val="a"/>
    <w:qFormat/>
    <w:pPr>
      <w:spacing w:before="100" w:beforeAutospacing="1" w:after="100" w:afterAutospacing="1"/>
    </w:pPr>
    <w:rPr>
      <w:rFonts w:ascii="宋体" w:eastAsia="宋体" w:hAnsi="宋体" w:cs="宋体"/>
      <w:sz w:val="24"/>
      <w:szCs w:val="24"/>
    </w:rPr>
  </w:style>
  <w:style w:type="paragraph" w:customStyle="1" w:styleId="mulv">
    <w:name w:val="mulv"/>
    <w:basedOn w:val="a"/>
    <w:qFormat/>
    <w:pPr>
      <w:spacing w:before="100" w:beforeAutospacing="1" w:after="100" w:afterAutospacing="1"/>
    </w:pPr>
    <w:rPr>
      <w:rFonts w:ascii="宋体" w:eastAsia="宋体" w:hAnsi="宋体" w:cs="宋体"/>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uiPriority w:val="9"/>
    <w:qFormat/>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Pr>
      <w:rFonts w:asciiTheme="majorHAnsi" w:eastAsiaTheme="majorEastAsia" w:hAnsiTheme="majorHAnsi" w:cstheme="majorBidi"/>
      <w:b/>
      <w:bCs/>
    </w:rPr>
  </w:style>
  <w:style w:type="character" w:customStyle="1" w:styleId="4Char">
    <w:name w:val="标题 4 Char"/>
    <w:basedOn w:val="a0"/>
    <w:link w:val="4"/>
    <w:uiPriority w:val="9"/>
    <w:semiHidden/>
    <w:rPr>
      <w:rFonts w:asciiTheme="majorHAnsi" w:eastAsiaTheme="majorEastAsia" w:hAnsiTheme="majorHAnsi" w:cstheme="majorBidi"/>
      <w:b/>
      <w:bCs/>
      <w:i/>
      <w:iCs/>
    </w:rPr>
  </w:style>
  <w:style w:type="character" w:customStyle="1" w:styleId="5Char">
    <w:name w:val="标题 5 Char"/>
    <w:basedOn w:val="a0"/>
    <w:link w:val="5"/>
    <w:uiPriority w:val="9"/>
    <w:semiHidden/>
    <w:qFormat/>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Pr>
      <w:rFonts w:asciiTheme="majorHAnsi" w:eastAsiaTheme="majorEastAsia" w:hAnsiTheme="majorHAnsi" w:cstheme="majorBidi"/>
      <w:i/>
      <w:iCs/>
    </w:rPr>
  </w:style>
  <w:style w:type="character" w:customStyle="1" w:styleId="8Char">
    <w:name w:val="标题 8 Char"/>
    <w:basedOn w:val="a0"/>
    <w:link w:val="8"/>
    <w:uiPriority w:val="9"/>
    <w:semiHidden/>
    <w:rPr>
      <w:rFonts w:asciiTheme="majorHAnsi" w:eastAsiaTheme="majorEastAsia" w:hAnsiTheme="majorHAnsi" w:cstheme="majorBidi"/>
      <w:sz w:val="20"/>
      <w:szCs w:val="20"/>
    </w:rPr>
  </w:style>
  <w:style w:type="character" w:customStyle="1" w:styleId="9Char">
    <w:name w:val="标题 9 Char"/>
    <w:basedOn w:val="a0"/>
    <w:link w:val="9"/>
    <w:uiPriority w:val="9"/>
    <w:semiHidden/>
    <w:rPr>
      <w:rFonts w:asciiTheme="majorHAnsi" w:eastAsiaTheme="majorEastAsia" w:hAnsiTheme="majorHAnsi" w:cstheme="majorBidi"/>
      <w:i/>
      <w:iCs/>
      <w:spacing w:val="5"/>
      <w:sz w:val="20"/>
      <w:szCs w:val="20"/>
    </w:rPr>
  </w:style>
  <w:style w:type="character" w:customStyle="1" w:styleId="Char2">
    <w:name w:val="标题 Char"/>
    <w:basedOn w:val="a0"/>
    <w:link w:val="a6"/>
    <w:uiPriority w:val="10"/>
    <w:rPr>
      <w:rFonts w:asciiTheme="majorHAnsi" w:eastAsiaTheme="majorEastAsia" w:hAnsiTheme="majorHAnsi" w:cstheme="majorBidi"/>
      <w:spacing w:val="5"/>
      <w:sz w:val="52"/>
      <w:szCs w:val="52"/>
    </w:rPr>
  </w:style>
  <w:style w:type="character" w:customStyle="1" w:styleId="Char1">
    <w:name w:val="副标题 Char"/>
    <w:basedOn w:val="a0"/>
    <w:link w:val="a5"/>
    <w:uiPriority w:val="11"/>
    <w:rPr>
      <w:rFonts w:asciiTheme="majorHAnsi" w:eastAsiaTheme="majorEastAsia" w:hAnsiTheme="majorHAnsi" w:cstheme="majorBidi"/>
      <w:i/>
      <w:iCs/>
      <w:spacing w:val="13"/>
      <w:sz w:val="24"/>
      <w:szCs w:val="24"/>
    </w:rPr>
  </w:style>
  <w:style w:type="paragraph" w:styleId="a9">
    <w:name w:val="No Spacing"/>
    <w:basedOn w:val="a"/>
    <w:uiPriority w:val="1"/>
    <w:qFormat/>
    <w:pPr>
      <w:spacing w:after="0" w:line="240" w:lineRule="auto"/>
    </w:pPr>
  </w:style>
  <w:style w:type="paragraph" w:styleId="aa">
    <w:name w:val="List Paragraph"/>
    <w:basedOn w:val="a"/>
    <w:uiPriority w:val="34"/>
    <w:qFormat/>
    <w:pPr>
      <w:ind w:left="720"/>
      <w:contextualSpacing/>
    </w:pPr>
  </w:style>
  <w:style w:type="paragraph" w:styleId="ab">
    <w:name w:val="Quote"/>
    <w:basedOn w:val="a"/>
    <w:next w:val="a"/>
    <w:link w:val="Char3"/>
    <w:uiPriority w:val="29"/>
    <w:qFormat/>
    <w:pPr>
      <w:spacing w:before="200" w:after="0"/>
      <w:ind w:left="360" w:right="360"/>
    </w:pPr>
    <w:rPr>
      <w:i/>
      <w:iCs/>
    </w:rPr>
  </w:style>
  <w:style w:type="character" w:customStyle="1" w:styleId="Char3">
    <w:name w:val="引用 Char"/>
    <w:basedOn w:val="a0"/>
    <w:link w:val="ab"/>
    <w:uiPriority w:val="29"/>
    <w:rPr>
      <w:i/>
      <w:iCs/>
    </w:rPr>
  </w:style>
  <w:style w:type="paragraph" w:styleId="ac">
    <w:name w:val="Intense Quote"/>
    <w:basedOn w:val="a"/>
    <w:next w:val="a"/>
    <w:link w:val="Char4"/>
    <w:uiPriority w:val="30"/>
    <w:qFormat/>
    <w:pPr>
      <w:pBdr>
        <w:bottom w:val="single" w:sz="4" w:space="1" w:color="auto"/>
      </w:pBdr>
      <w:spacing w:before="200" w:after="280"/>
      <w:ind w:left="1008" w:right="1152"/>
      <w:jc w:val="both"/>
    </w:pPr>
    <w:rPr>
      <w:b/>
      <w:bCs/>
      <w:i/>
      <w:iCs/>
    </w:rPr>
  </w:style>
  <w:style w:type="character" w:customStyle="1" w:styleId="Char4">
    <w:name w:val="明显引用 Char"/>
    <w:basedOn w:val="a0"/>
    <w:link w:val="ac"/>
    <w:uiPriority w:val="30"/>
    <w:rPr>
      <w:b/>
      <w:bCs/>
      <w:i/>
      <w:iCs/>
    </w:rPr>
  </w:style>
  <w:style w:type="character" w:customStyle="1" w:styleId="10">
    <w:name w:val="不明显强调1"/>
    <w:uiPriority w:val="19"/>
    <w:qFormat/>
    <w:rPr>
      <w:i/>
      <w:iCs/>
    </w:rPr>
  </w:style>
  <w:style w:type="character" w:customStyle="1" w:styleId="11">
    <w:name w:val="明显强调1"/>
    <w:uiPriority w:val="21"/>
    <w:qFormat/>
    <w:rPr>
      <w:b/>
      <w:bCs/>
    </w:rPr>
  </w:style>
  <w:style w:type="character" w:customStyle="1" w:styleId="12">
    <w:name w:val="不明显参考1"/>
    <w:uiPriority w:val="31"/>
    <w:qFormat/>
    <w:rPr>
      <w:smallCaps/>
    </w:rPr>
  </w:style>
  <w:style w:type="character" w:customStyle="1" w:styleId="13">
    <w:name w:val="明显参考1"/>
    <w:uiPriority w:val="32"/>
    <w:qFormat/>
    <w:rPr>
      <w:smallCaps/>
      <w:spacing w:val="5"/>
      <w:u w:val="single"/>
    </w:rPr>
  </w:style>
  <w:style w:type="character" w:customStyle="1" w:styleId="14">
    <w:name w:val="书籍标题1"/>
    <w:uiPriority w:val="33"/>
    <w:qFormat/>
    <w:rPr>
      <w:i/>
      <w:iCs/>
      <w:smallCaps/>
      <w:spacing w:val="5"/>
    </w:rPr>
  </w:style>
  <w:style w:type="paragraph" w:customStyle="1" w:styleId="TOC1">
    <w:name w:val="TOC 标题1"/>
    <w:basedOn w:val="1"/>
    <w:next w:val="a"/>
    <w:uiPriority w:val="39"/>
    <w:semiHidden/>
    <w:unhideWhenUsed/>
    <w:qFormat/>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89F934-379A-42AD-9299-F1F4E1B6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2404</Words>
  <Characters>13708</Characters>
  <Application>Microsoft Office Word</Application>
  <DocSecurity>8</DocSecurity>
  <Lines>114</Lines>
  <Paragraphs>32</Paragraphs>
  <ScaleCrop>false</ScaleCrop>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zzx</dc:creator>
  <cp:lastModifiedBy>zzx</cp:lastModifiedBy>
  <cp:revision>4</cp:revision>
  <dcterms:created xsi:type="dcterms:W3CDTF">2019-07-14T10:51:00Z</dcterms:created>
  <dcterms:modified xsi:type="dcterms:W3CDTF">2019-07-14T11:23:00Z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